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6DF" w:rsidRDefault="009A16DF" w:rsidP="00F60C21">
      <w:pPr>
        <w:keepNext/>
        <w:outlineLvl w:val="0"/>
        <w:rPr>
          <w:i/>
          <w:iCs/>
        </w:rPr>
      </w:pPr>
    </w:p>
    <w:p w:rsidR="009A16DF" w:rsidRDefault="009A16DF" w:rsidP="009A16DF">
      <w:pPr>
        <w:rPr>
          <w:b/>
          <w:bCs/>
          <w:sz w:val="13"/>
        </w:rPr>
      </w:pPr>
    </w:p>
    <w:p w:rsidR="009A16DF" w:rsidRDefault="009A16DF" w:rsidP="009A16D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9A16DF" w:rsidRDefault="009A16DF" w:rsidP="009A16D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9A16DF" w:rsidRDefault="009A16DF" w:rsidP="009A16D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9A16DF" w:rsidRDefault="009A16DF" w:rsidP="009A16DF">
      <w:pPr>
        <w:rPr>
          <w:b/>
          <w:bCs/>
        </w:rPr>
      </w:pPr>
    </w:p>
    <w:p w:rsidR="009A16DF" w:rsidRDefault="009A16DF" w:rsidP="009A16DF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A16DF" w:rsidTr="009A16DF">
        <w:tc>
          <w:tcPr>
            <w:tcW w:w="4253" w:type="dxa"/>
          </w:tcPr>
          <w:p w:rsidR="00F60C21" w:rsidRDefault="00F60C21" w:rsidP="00F60C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F60C21" w:rsidRDefault="00F60C21" w:rsidP="00F60C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F60C21" w:rsidRDefault="00F60C21" w:rsidP="00F60C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9A16DF" w:rsidRDefault="00F60C21" w:rsidP="00F60C2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9A16DF" w:rsidRDefault="009A16DF" w:rsidP="009A16DF">
      <w:pPr>
        <w:rPr>
          <w:b/>
          <w:bCs/>
          <w:lang w:eastAsia="zh-CN"/>
        </w:rPr>
      </w:pPr>
    </w:p>
    <w:p w:rsidR="009A16DF" w:rsidRDefault="009A16DF" w:rsidP="009A16DF">
      <w:pPr>
        <w:ind w:right="27"/>
      </w:pPr>
    </w:p>
    <w:p w:rsidR="009A16DF" w:rsidRDefault="009A16DF" w:rsidP="009A16DF">
      <w:pPr>
        <w:ind w:right="27"/>
        <w:rPr>
          <w:b/>
          <w:bCs/>
        </w:rPr>
      </w:pPr>
    </w:p>
    <w:p w:rsidR="009A16DF" w:rsidRDefault="009A16DF" w:rsidP="009A16DF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265706">
        <w:rPr>
          <w:b/>
          <w:bCs/>
          <w:smallCaps/>
        </w:rPr>
        <w:t xml:space="preserve"> (модуля)</w:t>
      </w:r>
    </w:p>
    <w:p w:rsidR="009A16DF" w:rsidRDefault="009A16DF" w:rsidP="009A16DF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9A16DF" w:rsidTr="009A16DF">
        <w:trPr>
          <w:jc w:val="center"/>
        </w:trPr>
        <w:tc>
          <w:tcPr>
            <w:tcW w:w="7585" w:type="dxa"/>
            <w:hideMark/>
          </w:tcPr>
          <w:p w:rsidR="009A16DF" w:rsidRDefault="009A16DF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ПСИХОАКУСТИКА</w:t>
            </w:r>
          </w:p>
        </w:tc>
      </w:tr>
    </w:tbl>
    <w:p w:rsidR="009A16DF" w:rsidRDefault="009A16DF" w:rsidP="009A16DF">
      <w:pPr>
        <w:jc w:val="center"/>
        <w:rPr>
          <w:b/>
          <w:bCs/>
          <w:smallCaps/>
          <w:vertAlign w:val="superscript"/>
          <w:lang w:eastAsia="zh-CN"/>
        </w:rPr>
      </w:pPr>
    </w:p>
    <w:p w:rsidR="009A16DF" w:rsidRDefault="009A16DF" w:rsidP="009A16DF">
      <w:pPr>
        <w:tabs>
          <w:tab w:val="right" w:leader="underscore" w:pos="8505"/>
        </w:tabs>
        <w:rPr>
          <w:b/>
          <w:bCs/>
        </w:rPr>
      </w:pPr>
    </w:p>
    <w:p w:rsidR="009A16DF" w:rsidRDefault="009A16DF" w:rsidP="009A16DF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9A16DF" w:rsidRDefault="009A16DF" w:rsidP="009A16DF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9A16DF" w:rsidRDefault="009A16DF" w:rsidP="009A16DF">
      <w:pPr>
        <w:tabs>
          <w:tab w:val="right" w:leader="underscore" w:pos="8505"/>
        </w:tabs>
        <w:ind w:firstLine="567"/>
        <w:rPr>
          <w:b/>
          <w:bCs/>
        </w:rPr>
      </w:pPr>
    </w:p>
    <w:p w:rsidR="009A16DF" w:rsidRDefault="009A16DF" w:rsidP="009A16DF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9A16DF" w:rsidRDefault="009A16DF" w:rsidP="009A16DF">
      <w:pPr>
        <w:tabs>
          <w:tab w:val="right" w:leader="underscore" w:pos="8505"/>
        </w:tabs>
        <w:ind w:firstLine="567"/>
        <w:rPr>
          <w:b/>
          <w:bCs/>
        </w:rPr>
      </w:pPr>
    </w:p>
    <w:p w:rsidR="009A16DF" w:rsidRDefault="009A16DF" w:rsidP="009A16DF">
      <w:pPr>
        <w:tabs>
          <w:tab w:val="right" w:leader="underscore" w:pos="8505"/>
        </w:tabs>
        <w:ind w:firstLine="567"/>
        <w:rPr>
          <w:b/>
          <w:bCs/>
        </w:rPr>
      </w:pPr>
    </w:p>
    <w:p w:rsidR="009A16DF" w:rsidRDefault="009A16DF" w:rsidP="009A16DF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:rsidR="009A16DF" w:rsidRDefault="009A16DF" w:rsidP="009A16DF">
      <w:pPr>
        <w:tabs>
          <w:tab w:val="right" w:leader="underscore" w:pos="8505"/>
        </w:tabs>
        <w:rPr>
          <w:b/>
          <w:bCs/>
        </w:rPr>
      </w:pPr>
    </w:p>
    <w:p w:rsidR="009A16DF" w:rsidRDefault="009A16DF" w:rsidP="009A16DF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:rsidR="009A16DF" w:rsidRDefault="009A16DF" w:rsidP="009A16DF">
      <w:pPr>
        <w:ind w:firstLine="1843"/>
        <w:rPr>
          <w:b/>
          <w:bCs/>
          <w:vertAlign w:val="superscript"/>
        </w:rPr>
      </w:pPr>
    </w:p>
    <w:p w:rsidR="009A16DF" w:rsidRDefault="009A16DF" w:rsidP="009A16DF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A16DF" w:rsidRDefault="009A16DF" w:rsidP="009A16DF">
      <w:pPr>
        <w:tabs>
          <w:tab w:val="left" w:pos="708"/>
        </w:tabs>
        <w:rPr>
          <w:b/>
          <w:bCs/>
        </w:rPr>
      </w:pPr>
    </w:p>
    <w:p w:rsidR="009A16DF" w:rsidRDefault="009A16DF" w:rsidP="009A16DF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9A16DF" w:rsidRDefault="009A16DF" w:rsidP="009A16DF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9A16DF" w:rsidRDefault="009A16DF" w:rsidP="009A16DF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9A16DF" w:rsidRDefault="009A16DF" w:rsidP="009A16DF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A16DF" w:rsidRDefault="009A16DF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003050" w:rsidRDefault="00003050" w:rsidP="00003050">
      <w:pPr>
        <w:rPr>
          <w:b/>
          <w:bCs/>
          <w:lang w:eastAsia="zh-CN"/>
        </w:rPr>
      </w:pPr>
    </w:p>
    <w:p w:rsidR="00003050" w:rsidRPr="00A62D47" w:rsidRDefault="001244CD" w:rsidP="001244CD">
      <w:pPr>
        <w:keepNext/>
        <w:ind w:left="720"/>
        <w:jc w:val="both"/>
        <w:outlineLvl w:val="0"/>
        <w:rPr>
          <w:rFonts w:eastAsia="Calibri"/>
          <w:b/>
          <w:bCs/>
          <w:iCs/>
          <w:shd w:val="clear" w:color="auto" w:fill="FFFFFF"/>
          <w:lang w:eastAsia="zh-CN"/>
        </w:rPr>
      </w:pPr>
      <w:bookmarkStart w:id="0" w:name="_Toc14178496"/>
      <w:r>
        <w:rPr>
          <w:rFonts w:eastAsia="Calibri"/>
          <w:b/>
          <w:bCs/>
          <w:iCs/>
          <w:shd w:val="clear" w:color="auto" w:fill="FFFFFF"/>
          <w:lang w:eastAsia="zh-CN"/>
        </w:rPr>
        <w:lastRenderedPageBreak/>
        <w:t xml:space="preserve">1. </w:t>
      </w:r>
      <w:bookmarkEnd w:id="0"/>
      <w:r w:rsidR="00F60C21">
        <w:rPr>
          <w:rFonts w:eastAsia="Calibri"/>
          <w:b/>
          <w:bCs/>
          <w:iCs/>
          <w:shd w:val="clear" w:color="auto" w:fill="FFFFFF"/>
          <w:lang w:eastAsia="zh-CN"/>
        </w:rPr>
        <w:t>ЦЕЛИ И ЗАДАЧИ ОСВОЕНИЯ ДИСЦИПЛИНЫ.</w:t>
      </w:r>
    </w:p>
    <w:p w:rsidR="00003050" w:rsidRDefault="00003050" w:rsidP="00003050"/>
    <w:p w:rsidR="00A12D47" w:rsidRPr="00F058CB" w:rsidRDefault="00A12D47" w:rsidP="00A12D47">
      <w:pPr>
        <w:spacing w:after="120"/>
        <w:ind w:firstLine="709"/>
        <w:jc w:val="both"/>
      </w:pPr>
      <w:r w:rsidRPr="003C513B">
        <w:rPr>
          <w:b/>
          <w:bCs/>
        </w:rPr>
        <w:t>Цели:</w:t>
      </w:r>
      <w:r w:rsidRPr="00F058CB">
        <w:t xml:space="preserve"> формирование у студентов понимания основных механизмов слухового восприятия звуковых сигналов и структуры слуховой системы; изучение законов взаимосвязи</w:t>
      </w:r>
      <w:r>
        <w:t xml:space="preserve"> </w:t>
      </w:r>
      <w:r w:rsidRPr="00F058CB">
        <w:t>объективных параметров звуковых сигналов и субъективных слуховых ощущений; ознакомление с закономерностями формирования субъективных слуховых характеристик звука (громкость, высота, тембр) и методами их количественной оценки; изучение эффектов слуховой маскировки, бинауральной локализации, нелинейных слуховых процессов; ознакомление со слуховыми оценками консонансов и диссонансов, основами построения музыкальных шкал; ознакомление с законами восприятия музыки и речи, современными методами анализа и синтеза звуковых сигналов, основанных на законах слухового восприятия.</w:t>
      </w:r>
    </w:p>
    <w:p w:rsidR="00C12DED" w:rsidRDefault="00A12D47" w:rsidP="00A12D47">
      <w:pPr>
        <w:spacing w:after="120"/>
        <w:ind w:firstLine="709"/>
        <w:jc w:val="both"/>
      </w:pPr>
      <w:r w:rsidRPr="003C513B">
        <w:rPr>
          <w:b/>
          <w:bCs/>
        </w:rPr>
        <w:t>Задачи:</w:t>
      </w:r>
      <w:r w:rsidRPr="00F058CB">
        <w:t xml:space="preserve"> дать студентам фундаментальные знания в области современных теорий слуха, закономерностях субъективного восприятия, музыкальных и речевых сигналов; изучить основные характеристики восприятия звуковых сигналов, такие как громкость, высота, тембр, пространственно-временные характеристики; дать знания о процессах слуховой маскировки, бинаурального восприятия и нелинейных свойствах слухового анализатора.</w:t>
      </w:r>
    </w:p>
    <w:p w:rsidR="00003050" w:rsidRDefault="00003050" w:rsidP="00F60C2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6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6674"/>
      </w:tblGrid>
      <w:tr w:rsidR="00A12D47" w:rsidRPr="000135E5" w:rsidTr="00F60C21">
        <w:trPr>
          <w:trHeight w:val="184"/>
        </w:trPr>
        <w:tc>
          <w:tcPr>
            <w:tcW w:w="2977" w:type="dxa"/>
          </w:tcPr>
          <w:p w:rsidR="00A12D47" w:rsidRPr="00694819" w:rsidRDefault="00A12D47" w:rsidP="00F60C21">
            <w:pPr>
              <w:pStyle w:val="NoSpacing2"/>
              <w:rPr>
                <w:rFonts w:ascii="Times New Roman" w:hAnsi="Times New Roman"/>
              </w:rPr>
            </w:pPr>
            <w:r w:rsidRPr="00916B11">
              <w:rPr>
                <w:rFonts w:ascii="Times New Roman" w:hAnsi="Times New Roman"/>
                <w:b/>
              </w:rPr>
              <w:t>ПК-1.</w:t>
            </w:r>
            <w:r w:rsidRPr="00694819">
              <w:rPr>
                <w:rFonts w:ascii="Times New Roman" w:hAnsi="Times New Roman"/>
              </w:rPr>
              <w:t xml:space="preserve"> 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6674" w:type="dxa"/>
          </w:tcPr>
          <w:p w:rsidR="00A12D47" w:rsidRPr="00AC48E6" w:rsidRDefault="00A12D47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Акустические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основы звукорежиссуры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Цифровые аудиотехнологии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историю музыки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Озвучивание открытых пространств и закрытых помещений</w:t>
            </w:r>
          </w:p>
          <w:p w:rsidR="00A12D47" w:rsidRPr="00AC48E6" w:rsidRDefault="00A12D47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звуковое оборудование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техникой звукоусиления, средствами оперативной технологической связи и коммуникаций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A12D47" w:rsidRPr="00AC48E6" w:rsidRDefault="00A12D47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A12D47" w:rsidRPr="000135E5" w:rsidRDefault="00A12D47" w:rsidP="00F60C21">
            <w:pPr>
              <w:pStyle w:val="NoSpacing2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12D47" w:rsidRPr="000135E5" w:rsidTr="00F60C21">
        <w:trPr>
          <w:trHeight w:val="184"/>
        </w:trPr>
        <w:tc>
          <w:tcPr>
            <w:tcW w:w="2977" w:type="dxa"/>
          </w:tcPr>
          <w:p w:rsidR="00A12D47" w:rsidRPr="00694819" w:rsidRDefault="00A12D47" w:rsidP="00F60C21">
            <w:pPr>
              <w:pStyle w:val="NoSpacing2"/>
              <w:rPr>
                <w:rFonts w:ascii="Times New Roman" w:hAnsi="Times New Roman"/>
              </w:rPr>
            </w:pPr>
            <w:r w:rsidRPr="00916B11">
              <w:rPr>
                <w:rFonts w:ascii="Times New Roman" w:hAnsi="Times New Roman"/>
                <w:b/>
              </w:rPr>
              <w:lastRenderedPageBreak/>
              <w:t>ПК-2.</w:t>
            </w:r>
            <w:r w:rsidRPr="00694819">
              <w:rPr>
                <w:rFonts w:ascii="Times New Roman" w:hAnsi="Times New Roman"/>
              </w:rPr>
              <w:t xml:space="preserve"> Способен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6674" w:type="dxa"/>
          </w:tcPr>
          <w:p w:rsidR="00A12D47" w:rsidRPr="00AC48E6" w:rsidRDefault="00A12D47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Акустические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основы звукорежиссуры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Цифровые аудиотехнологии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историю музыки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Озвучивание открытых пространств и закрытых помещений</w:t>
            </w:r>
          </w:p>
          <w:p w:rsidR="00A12D47" w:rsidRPr="00AC48E6" w:rsidRDefault="00A12D47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звуковое оборудование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техникой звукоусиления, средствами оперативной технологической связи и коммуникаций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A12D47" w:rsidRPr="00AC48E6" w:rsidRDefault="00A12D47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A12D47" w:rsidRPr="000135E5" w:rsidRDefault="00A12D47" w:rsidP="00F60C21">
            <w:pPr>
              <w:pStyle w:val="NoSpacing2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12D47" w:rsidRPr="006F181E" w:rsidTr="00F60C21">
        <w:trPr>
          <w:trHeight w:val="184"/>
        </w:trPr>
        <w:tc>
          <w:tcPr>
            <w:tcW w:w="2977" w:type="dxa"/>
          </w:tcPr>
          <w:p w:rsidR="00A12D47" w:rsidRPr="00694819" w:rsidRDefault="00A12D47" w:rsidP="00F60C21">
            <w:pPr>
              <w:pStyle w:val="NoSpacing2"/>
              <w:rPr>
                <w:rFonts w:ascii="Times New Roman" w:hAnsi="Times New Roman"/>
              </w:rPr>
            </w:pPr>
            <w:r w:rsidRPr="00916B11">
              <w:rPr>
                <w:rFonts w:ascii="Times New Roman" w:hAnsi="Times New Roman"/>
                <w:b/>
              </w:rPr>
              <w:lastRenderedPageBreak/>
              <w:t>ПК-4</w:t>
            </w:r>
            <w:r w:rsidRPr="00694819">
              <w:rPr>
                <w:rFonts w:ascii="Times New Roman" w:hAnsi="Times New Roman"/>
              </w:rPr>
              <w:t>. 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6674" w:type="dxa"/>
          </w:tcPr>
          <w:p w:rsidR="00A12D47" w:rsidRPr="00AC48E6" w:rsidRDefault="00A12D47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Цифровые аудиотехнологии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Звуковой дизайн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историю музыки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6F181E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Музыкальную драматургию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 Массовую музыкальную культуру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A12D47" w:rsidRPr="00AC48E6" w:rsidRDefault="00A12D47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Создавать необходимый динамический и частотный баланс звукового ряда, а также пространственное впечатление,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соответствующие художественному замыслу сценического произведения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Ориентироваться в видах, направлениях, жанрах и стилях в искусстве.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Создавать финальный звуковой ряд сценического произведения из имеющихся звуковых компонент</w:t>
            </w:r>
          </w:p>
          <w:p w:rsidR="00A12D47" w:rsidRPr="00AC48E6" w:rsidRDefault="00A12D47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контроля качества звукового ряда сценического произведения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оценки качества звукового ряда сценического произведения</w:t>
            </w:r>
          </w:p>
        </w:tc>
      </w:tr>
      <w:tr w:rsidR="00A12D47" w:rsidRPr="006F181E" w:rsidTr="00F60C21">
        <w:trPr>
          <w:trHeight w:val="184"/>
        </w:trPr>
        <w:tc>
          <w:tcPr>
            <w:tcW w:w="2977" w:type="dxa"/>
          </w:tcPr>
          <w:p w:rsidR="00A12D47" w:rsidRPr="00694819" w:rsidRDefault="00A12D47" w:rsidP="00F60C21">
            <w:pPr>
              <w:pStyle w:val="NoSpacing2"/>
              <w:rPr>
                <w:rFonts w:ascii="Times New Roman" w:hAnsi="Times New Roman"/>
              </w:rPr>
            </w:pPr>
            <w:r w:rsidRPr="00916B11">
              <w:rPr>
                <w:rFonts w:ascii="Times New Roman" w:hAnsi="Times New Roman"/>
                <w:b/>
              </w:rPr>
              <w:lastRenderedPageBreak/>
              <w:t>ПК-7</w:t>
            </w:r>
            <w:r w:rsidRPr="00694819">
              <w:rPr>
                <w:rFonts w:ascii="Times New Roman" w:hAnsi="Times New Roman"/>
              </w:rPr>
              <w:t>. 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6674" w:type="dxa"/>
          </w:tcPr>
          <w:p w:rsidR="00A12D47" w:rsidRPr="00A016D4" w:rsidRDefault="00A12D47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A016D4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Современные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6F181E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Новые техники и технологии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звукозаписи, звукоусиления и озвучивания</w:t>
            </w:r>
          </w:p>
          <w:p w:rsidR="00A12D47" w:rsidRPr="00907EB1" w:rsidRDefault="00A12D47" w:rsidP="00F60C21">
            <w:pPr>
              <w:pStyle w:val="NoSpacing2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016D4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</w:t>
            </w:r>
            <w:r w:rsidRPr="00907E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: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Проявлять креативность профессионального мышления</w:t>
            </w:r>
          </w:p>
          <w:p w:rsidR="00A12D47" w:rsidRPr="00A016D4" w:rsidRDefault="00A12D47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016D4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A12D47" w:rsidRPr="006F181E" w:rsidRDefault="00A12D47" w:rsidP="00F60C21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6F181E">
              <w:rPr>
                <w:rFonts w:ascii="Times New Roman" w:hAnsi="Times New Roman"/>
                <w:iCs/>
                <w:sz w:val="24"/>
                <w:szCs w:val="24"/>
              </w:rPr>
              <w:t xml:space="preserve"> Способностью и готовностью</w:t>
            </w: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003050" w:rsidRPr="00CC606E" w:rsidRDefault="00003050" w:rsidP="0000305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03050" w:rsidRDefault="00003050" w:rsidP="00003050"/>
    <w:p w:rsidR="00003050" w:rsidRPr="00A62D47" w:rsidRDefault="00003050" w:rsidP="00003050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1" w:name="_Toc14178497"/>
      <w:r w:rsidRPr="00A62D47">
        <w:rPr>
          <w:rFonts w:eastAsia="Arial Unicode MS"/>
          <w:b/>
          <w:caps/>
          <w:lang w:eastAsia="zh-CN"/>
        </w:rPr>
        <w:t>2. МЕСТО ДИСЦИПЛИНЫ В СТРУКТУРЕ ОПОП ВО</w:t>
      </w:r>
      <w:bookmarkEnd w:id="1"/>
    </w:p>
    <w:p w:rsidR="00003050" w:rsidRDefault="00003050" w:rsidP="00003050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Психоакустика </w:t>
      </w:r>
      <w:r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концертны</w:t>
      </w:r>
      <w:r w:rsidR="00F60C21">
        <w:rPr>
          <w:szCs w:val="28"/>
        </w:rPr>
        <w:t>х программ, реализуется в 5 семестре</w:t>
      </w:r>
      <w:r>
        <w:rPr>
          <w:szCs w:val="28"/>
        </w:rPr>
        <w:t xml:space="preserve">, промежуточная аттестация проводится в форме экзамена в </w:t>
      </w:r>
      <w:r w:rsidR="00F60C21">
        <w:rPr>
          <w:szCs w:val="28"/>
        </w:rPr>
        <w:t>5 семестре</w:t>
      </w:r>
      <w:r>
        <w:rPr>
          <w:szCs w:val="28"/>
        </w:rPr>
        <w:t xml:space="preserve">. </w:t>
      </w:r>
    </w:p>
    <w:p w:rsidR="00003050" w:rsidRDefault="00003050" w:rsidP="00003050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Дисциплина базируется на знаниях, полученных обучающимися в результате освоения следующих дисциплин: Физические основы звуковой электроники, История</w:t>
      </w:r>
      <w:r w:rsidR="00F60C21">
        <w:rPr>
          <w:szCs w:val="28"/>
        </w:rPr>
        <w:t xml:space="preserve"> музыкальных стилей, Теория музы</w:t>
      </w:r>
      <w:r>
        <w:rPr>
          <w:szCs w:val="28"/>
        </w:rPr>
        <w:t>ки, Основы звукорежиссуры Музыкальная акустика.</w:t>
      </w:r>
    </w:p>
    <w:p w:rsidR="00003050" w:rsidRDefault="00003050" w:rsidP="00003050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Акустические основы звукорежиссуры Мастерство звукорежиссера, Звукорежиссура театральных постановок, Озвучивание открытых пространств и закрытых помещений, Звуковой дизайн, Цифровые аудиотехнологии, Слуховой анализ.</w:t>
      </w:r>
    </w:p>
    <w:p w:rsidR="00003050" w:rsidRDefault="00003050" w:rsidP="00003050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F60C21" w:rsidRDefault="00F60C21" w:rsidP="00003050">
      <w:pPr>
        <w:spacing w:after="120" w:line="276" w:lineRule="auto"/>
        <w:ind w:firstLine="709"/>
        <w:jc w:val="both"/>
        <w:rPr>
          <w:szCs w:val="28"/>
        </w:rPr>
      </w:pPr>
    </w:p>
    <w:p w:rsidR="00781BBA" w:rsidRDefault="00781BBA" w:rsidP="00781BBA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 xml:space="preserve">3. </w:t>
      </w:r>
      <w:r w:rsidRPr="00CF1BE9">
        <w:rPr>
          <w:b/>
        </w:rPr>
        <w:t>КОМПЕТЕНЦИИ ОБУЧАЮЩЕГОСЯ, ФОРМИРУЕМЫЕ В РЕЗУЛЬТАТЕ ОСВОЕНИЯ ДИСЦИПЛИНЫ</w:t>
      </w:r>
    </w:p>
    <w:p w:rsidR="00781BBA" w:rsidRDefault="00781BBA" w:rsidP="00781BBA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ВО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:rsidR="00781BBA" w:rsidRPr="00CF1BE9" w:rsidRDefault="00781BBA" w:rsidP="00781BBA">
      <w:pPr>
        <w:ind w:firstLine="708"/>
        <w:jc w:val="both"/>
        <w:rPr>
          <w:b/>
          <w:bCs/>
          <w:smallCaps/>
        </w:rPr>
      </w:pPr>
    </w:p>
    <w:p w:rsidR="00F60C21" w:rsidRPr="00781BBA" w:rsidRDefault="00781BBA" w:rsidP="00781BBA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обучения по дисциплине </w:t>
      </w:r>
    </w:p>
    <w:p w:rsidR="00003050" w:rsidRDefault="00003050" w:rsidP="00003050"/>
    <w:tbl>
      <w:tblPr>
        <w:tblW w:w="5916" w:type="pct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6"/>
        <w:gridCol w:w="2351"/>
        <w:gridCol w:w="2351"/>
        <w:gridCol w:w="4339"/>
      </w:tblGrid>
      <w:tr w:rsidR="00F60C21" w:rsidRPr="000135E5" w:rsidTr="00F60C21">
        <w:trPr>
          <w:trHeight w:val="184"/>
        </w:trPr>
        <w:tc>
          <w:tcPr>
            <w:tcW w:w="912" w:type="pct"/>
          </w:tcPr>
          <w:p w:rsidR="00F60C21" w:rsidRPr="006A775B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t>ПК-1</w:t>
            </w:r>
          </w:p>
        </w:tc>
        <w:tc>
          <w:tcPr>
            <w:tcW w:w="1063" w:type="pct"/>
          </w:tcPr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063" w:type="pct"/>
          </w:tcPr>
          <w:p w:rsidR="00F60C21" w:rsidRPr="00E5493B" w:rsidRDefault="00F60C21" w:rsidP="00F60C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E5493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Технологии и инструментарий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звукорежиссуры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C21" w:rsidRPr="00E5493B" w:rsidRDefault="00F60C21" w:rsidP="00F60C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E5493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F60C21" w:rsidRPr="00E5493B" w:rsidRDefault="00F60C21" w:rsidP="00F60C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E5493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pct"/>
          </w:tcPr>
          <w:p w:rsidR="00F60C21" w:rsidRPr="00AC48E6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Акустические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основы звукорежиссуры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Цифровые аудиотехнологии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историю музыки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Озвучивание открытых пространств и закрытых помещений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C21" w:rsidRPr="00AC48E6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звуковое оборудование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техникой звукоусиления, средствами оперативной технологической связи и коммуникаций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F60C21" w:rsidRPr="00AC48E6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F60C21" w:rsidRPr="000135E5" w:rsidRDefault="00F60C21" w:rsidP="00F60C21">
            <w:pPr>
              <w:pStyle w:val="NoSpacing2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60C21" w:rsidRPr="006F181E" w:rsidTr="00F60C21">
        <w:trPr>
          <w:trHeight w:val="184"/>
        </w:trPr>
        <w:tc>
          <w:tcPr>
            <w:tcW w:w="912" w:type="pct"/>
          </w:tcPr>
          <w:p w:rsidR="00F60C21" w:rsidRPr="006A775B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1063" w:type="pct"/>
          </w:tcPr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запись звукового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063" w:type="pct"/>
          </w:tcPr>
          <w:p w:rsidR="00F60C21" w:rsidRPr="007C2FB7" w:rsidRDefault="00F60C21" w:rsidP="00F60C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Технологии и инструментарий звукозаписи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C21" w:rsidRPr="007C2FB7" w:rsidRDefault="00F60C21" w:rsidP="00F60C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7C2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60C21" w:rsidRDefault="00F60C21" w:rsidP="00F60C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C21" w:rsidRPr="007C2FB7" w:rsidRDefault="00F60C21" w:rsidP="00F60C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звукозаписи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2" w:type="pct"/>
          </w:tcPr>
          <w:p w:rsidR="00F60C21" w:rsidRPr="00AC48E6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Звукозапись в студии 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Технику речи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0C21" w:rsidRPr="00AC48E6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студийное звуковое оборудование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процесс звукозаписи в студийных и внестудийных условиях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F60C21" w:rsidRPr="002453B0" w:rsidRDefault="00F60C21" w:rsidP="00F60C21">
            <w:pPr>
              <w:pStyle w:val="NoSpacing2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F60C21" w:rsidRPr="00AC48E6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подбора микрофонов, составление схем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расстановки микрофонов и работа со схемами расстановки микрофонов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F60C21" w:rsidRPr="006F181E" w:rsidTr="00F60C21">
        <w:trPr>
          <w:trHeight w:val="18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21" w:rsidRPr="005579BB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F60C21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F60C21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60C21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Разрабатывать совместно с режиссером и(или) продюсером концепцию звукового ряда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сценического произведения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F60C21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21" w:rsidRPr="00AC48E6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Акустические основы звукорежиссуры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акустику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Психоакустику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Звуковое оборудование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Цифровые аудиотехнологии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Слуховой анализ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Звуковой дизайн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Теорию и историю музыки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драматургию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Массовую музыкальную культуру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60C21" w:rsidRPr="00AC48E6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– Ориентироваться в видах, направлениях, жанрах и стилях в искусстве.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60C21" w:rsidRPr="00AC48E6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F60C21" w:rsidRPr="006F181E" w:rsidTr="00F60C21">
        <w:trPr>
          <w:trHeight w:val="18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F60C21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sz w:val="24"/>
                <w:szCs w:val="24"/>
              </w:rPr>
              <w:t xml:space="preserve">– Современные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60C21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F60C21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F60C21" w:rsidRPr="006F181E" w:rsidRDefault="00F60C21" w:rsidP="00F60C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отслеживанию тенденций в области звукорежиссуры сценических искусств и внедрению новых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технологий звукозаписи, звукоусиления и озвучивания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21" w:rsidRPr="00A016D4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</w:t>
            </w: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60C21" w:rsidRPr="00A016D4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F60C21" w:rsidRPr="00F60C21" w:rsidRDefault="00F60C21" w:rsidP="00F60C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0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F60C21" w:rsidRDefault="00F60C21" w:rsidP="00003050"/>
    <w:p w:rsidR="00781BBA" w:rsidRDefault="00781BBA" w:rsidP="00781BBA">
      <w:pPr>
        <w:tabs>
          <w:tab w:val="left" w:pos="0"/>
        </w:tabs>
        <w:spacing w:line="276" w:lineRule="auto"/>
        <w:ind w:firstLine="709"/>
        <w:jc w:val="both"/>
      </w:pPr>
    </w:p>
    <w:p w:rsidR="00781BBA" w:rsidRDefault="00781BBA" w:rsidP="00781BBA">
      <w:pPr>
        <w:pStyle w:val="ad"/>
        <w:keepNext/>
        <w:keepLines/>
        <w:numPr>
          <w:ilvl w:val="0"/>
          <w:numId w:val="43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2" w:name="_Toc14355450"/>
      <w:bookmarkEnd w:id="2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781BBA" w:rsidRDefault="00781BBA" w:rsidP="00781BBA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781BBA" w:rsidRPr="0017100E" w:rsidRDefault="00781BBA" w:rsidP="00781BBA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781BBA" w:rsidRDefault="00781BBA" w:rsidP="00781BBA">
      <w:pPr>
        <w:spacing w:line="216" w:lineRule="auto"/>
        <w:ind w:left="720"/>
      </w:pPr>
    </w:p>
    <w:p w:rsidR="00781BBA" w:rsidRDefault="00781BBA" w:rsidP="00781BBA">
      <w:pPr>
        <w:ind w:firstLine="708"/>
        <w:jc w:val="both"/>
      </w:pPr>
      <w:r w:rsidRPr="00CF1BE9">
        <w:t>Объем (</w:t>
      </w:r>
      <w:r>
        <w:t>общая трудоемкость) дисциплины на очном отделении составляет 4 зе, 144</w:t>
      </w:r>
      <w:r w:rsidRPr="00CF1BE9">
        <w:t xml:space="preserve"> </w:t>
      </w:r>
      <w:r>
        <w:t>акад. часов, из них контактных 68</w:t>
      </w:r>
      <w:r w:rsidRPr="00CF1BE9">
        <w:t xml:space="preserve"> акад.ч., СРС </w:t>
      </w:r>
      <w:r>
        <w:t xml:space="preserve">49 </w:t>
      </w:r>
      <w:r w:rsidRPr="00CF1BE9">
        <w:t xml:space="preserve">акад.ч., форма контроля – в </w:t>
      </w:r>
      <w:r>
        <w:t>5</w:t>
      </w:r>
      <w:r w:rsidRPr="00CF1BE9">
        <w:t xml:space="preserve"> сем</w:t>
      </w:r>
      <w:r>
        <w:t xml:space="preserve">. </w:t>
      </w:r>
      <w:r w:rsidRPr="00CF1BE9">
        <w:t xml:space="preserve"> экзамен</w:t>
      </w:r>
      <w:r>
        <w:t>, 27 ч</w:t>
      </w:r>
      <w:r w:rsidRPr="00CF1BE9">
        <w:t>.</w:t>
      </w:r>
    </w:p>
    <w:p w:rsidR="00781BBA" w:rsidRDefault="00781BBA" w:rsidP="00781BBA">
      <w:pPr>
        <w:ind w:firstLine="708"/>
        <w:jc w:val="both"/>
      </w:pPr>
    </w:p>
    <w:p w:rsidR="00781BBA" w:rsidRDefault="00781BBA" w:rsidP="00781BBA">
      <w:pPr>
        <w:ind w:firstLine="708"/>
        <w:jc w:val="both"/>
      </w:pPr>
      <w:r w:rsidRPr="00CF1BE9">
        <w:t>Объем (</w:t>
      </w:r>
      <w:r>
        <w:t>общая трудоемкость) дисциплины на заочном отделении составляет 5 зе, 180</w:t>
      </w:r>
      <w:r w:rsidRPr="00CF1BE9">
        <w:t xml:space="preserve"> </w:t>
      </w:r>
      <w:r>
        <w:t>акад. часов, из них контактных 12</w:t>
      </w:r>
      <w:r w:rsidRPr="00CF1BE9">
        <w:t xml:space="preserve"> акад.ч., СРС </w:t>
      </w:r>
      <w:r>
        <w:t xml:space="preserve">123 </w:t>
      </w:r>
      <w:r w:rsidRPr="00CF1BE9">
        <w:t xml:space="preserve">акад.ч., форма контроля – в </w:t>
      </w:r>
      <w:r>
        <w:t>5</w:t>
      </w:r>
      <w:r w:rsidRPr="00CF1BE9">
        <w:t xml:space="preserve"> сем</w:t>
      </w:r>
      <w:r>
        <w:t xml:space="preserve">. </w:t>
      </w:r>
      <w:r w:rsidRPr="00CF1BE9">
        <w:t>экзамен</w:t>
      </w:r>
      <w:r>
        <w:t>, 9 ч</w:t>
      </w:r>
      <w:r w:rsidRPr="00CF1BE9">
        <w:t>.</w:t>
      </w:r>
    </w:p>
    <w:p w:rsidR="00781BBA" w:rsidRDefault="00781BBA" w:rsidP="00781BBA">
      <w:pPr>
        <w:ind w:firstLine="708"/>
        <w:jc w:val="both"/>
      </w:pPr>
    </w:p>
    <w:p w:rsidR="00F60C21" w:rsidRDefault="00781BBA" w:rsidP="00781BBA">
      <w:r w:rsidRPr="00FA04B2">
        <w:rPr>
          <w:b/>
          <w:i/>
        </w:rPr>
        <w:t>Структура дисциплины</w:t>
      </w:r>
      <w:r w:rsidRPr="00FA04B2">
        <w:rPr>
          <w:i/>
        </w:rPr>
        <w:t>.</w:t>
      </w:r>
    </w:p>
    <w:p w:rsidR="00003050" w:rsidRPr="00A62D47" w:rsidRDefault="00003050" w:rsidP="00003050">
      <w:pPr>
        <w:jc w:val="both"/>
        <w:rPr>
          <w:lang w:eastAsia="zh-CN"/>
        </w:rPr>
      </w:pPr>
    </w:p>
    <w:p w:rsidR="00003050" w:rsidRPr="00781BBA" w:rsidRDefault="00003050" w:rsidP="00781BBA">
      <w:pPr>
        <w:ind w:left="709"/>
        <w:jc w:val="right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 w:rsidR="00781BBA">
        <w:rPr>
          <w:i/>
          <w:lang w:eastAsia="zh-CN"/>
        </w:rPr>
        <w:t>очная</w:t>
      </w: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003050" w:rsidTr="00003050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50" w:rsidRPr="007D074E" w:rsidRDefault="00003050" w:rsidP="00003050">
            <w:pPr>
              <w:tabs>
                <w:tab w:val="left" w:pos="708"/>
              </w:tabs>
              <w:jc w:val="center"/>
            </w:pPr>
            <w:r w:rsidRPr="007D074E">
              <w:t>№</w:t>
            </w:r>
          </w:p>
          <w:p w:rsidR="00003050" w:rsidRPr="007D074E" w:rsidRDefault="00003050" w:rsidP="00003050">
            <w:pPr>
              <w:tabs>
                <w:tab w:val="left" w:pos="708"/>
              </w:tabs>
              <w:jc w:val="center"/>
            </w:pPr>
            <w:r w:rsidRPr="007D074E">
              <w:t>п/п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50" w:rsidRPr="007D074E" w:rsidRDefault="00003050" w:rsidP="00003050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003050" w:rsidRPr="007D074E" w:rsidRDefault="00003050" w:rsidP="00003050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003050" w:rsidRPr="007D074E" w:rsidRDefault="00003050" w:rsidP="00003050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050" w:rsidRPr="007D074E" w:rsidRDefault="00003050" w:rsidP="00003050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50" w:rsidRPr="007D074E" w:rsidRDefault="00003050" w:rsidP="00003050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:rsidR="00003050" w:rsidRPr="007D074E" w:rsidRDefault="00003050" w:rsidP="00003050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003050" w:rsidTr="00003050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50" w:rsidRPr="007D074E" w:rsidRDefault="00003050" w:rsidP="00003050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50" w:rsidRPr="007D074E" w:rsidRDefault="00003050" w:rsidP="00003050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003050" w:rsidRPr="007D074E" w:rsidRDefault="00003050" w:rsidP="00003050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003050" w:rsidRPr="007D074E" w:rsidRDefault="00003050" w:rsidP="00003050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050" w:rsidRPr="007D074E" w:rsidRDefault="00781BBA" w:rsidP="0000305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Pr="007D074E" w:rsidRDefault="00781BBA" w:rsidP="0000305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Pr="007D074E" w:rsidRDefault="00781BBA" w:rsidP="0000305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Pr="007D074E" w:rsidRDefault="00003050" w:rsidP="0000305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Pr="007D074E" w:rsidRDefault="00003050" w:rsidP="0000305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050" w:rsidRPr="007D074E" w:rsidRDefault="00003050" w:rsidP="00003050">
            <w:pPr>
              <w:tabs>
                <w:tab w:val="left" w:pos="708"/>
              </w:tabs>
              <w:jc w:val="center"/>
            </w:pPr>
          </w:p>
        </w:tc>
      </w:tr>
      <w:tr w:rsidR="00781BBA" w:rsidTr="00781BBA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Pr="004527C7" w:rsidRDefault="00781BBA" w:rsidP="00003050">
            <w:pPr>
              <w:pStyle w:val="af"/>
              <w:spacing w:before="0" w:after="0"/>
              <w:ind w:firstLine="2"/>
            </w:pPr>
            <w:r w:rsidRPr="004527C7">
              <w:t>Введение</w:t>
            </w:r>
            <w:r>
              <w:t xml:space="preserve">. </w:t>
            </w:r>
            <w:r w:rsidRPr="004527C7">
              <w:t>Роль и значение дисциплины в развитии современных систем аудиокоммуникаций. История  развития психоакустики.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781BBA" w:rsidRDefault="00781BBA" w:rsidP="0000305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tabs>
                <w:tab w:val="left" w:pos="708"/>
              </w:tabs>
              <w:jc w:val="both"/>
            </w:pPr>
            <w:r>
              <w:t>1-9</w:t>
            </w:r>
          </w:p>
          <w:p w:rsidR="00781BBA" w:rsidRDefault="00781BBA" w:rsidP="00003050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Default="00781BBA" w:rsidP="00781B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781BBA" w:rsidRDefault="00781BBA" w:rsidP="000030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jc w:val="center"/>
              <w:rPr>
                <w:sz w:val="28"/>
                <w:szCs w:val="28"/>
              </w:rPr>
            </w:pPr>
          </w:p>
          <w:p w:rsidR="00781BBA" w:rsidRDefault="00781BBA" w:rsidP="000030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jc w:val="center"/>
              <w:rPr>
                <w:sz w:val="28"/>
                <w:szCs w:val="28"/>
              </w:rPr>
            </w:pPr>
          </w:p>
          <w:p w:rsidR="00781BBA" w:rsidRDefault="00781BBA" w:rsidP="000030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Default="005B1E08" w:rsidP="0000305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Default="00781BBA" w:rsidP="00781BBA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781BBA" w:rsidRPr="0021137E" w:rsidRDefault="00781BBA" w:rsidP="00781BBA">
            <w:pPr>
              <w:rPr>
                <w:i/>
              </w:rPr>
            </w:pPr>
            <w:r>
              <w:rPr>
                <w:i/>
              </w:rPr>
              <w:t>Промежуточная аттестация – экзамен 27 ч.</w:t>
            </w:r>
          </w:p>
          <w:p w:rsidR="00781BBA" w:rsidRDefault="00781BBA" w:rsidP="00003050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781BBA" w:rsidTr="00781BBA">
        <w:tblPrEx>
          <w:tblCellSpacing w:w="-5" w:type="nil"/>
        </w:tblPrEx>
        <w:trPr>
          <w:trHeight w:val="602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1BBA" w:rsidRDefault="00781BBA" w:rsidP="0000305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Pr="004527C7" w:rsidRDefault="00781BBA" w:rsidP="00003050">
            <w:r w:rsidRPr="004527C7">
              <w:t>Структура слуховой системы и механизмы  слухового восприятия. Бинауральный слух. Слуховая маскировка</w:t>
            </w:r>
          </w:p>
        </w:tc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tabs>
                <w:tab w:val="left" w:pos="708"/>
              </w:tabs>
              <w:jc w:val="both"/>
            </w:pPr>
          </w:p>
        </w:tc>
      </w:tr>
      <w:tr w:rsidR="00781BBA" w:rsidTr="00781BBA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1BBA" w:rsidRDefault="00781BBA" w:rsidP="0000305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Pr="004527C7" w:rsidRDefault="00781BBA" w:rsidP="00003050">
            <w:pPr>
              <w:tabs>
                <w:tab w:val="left" w:pos="8789"/>
                <w:tab w:val="left" w:pos="9214"/>
              </w:tabs>
              <w:ind w:right="-1"/>
            </w:pPr>
            <w:r w:rsidRPr="004527C7">
              <w:t>Восприятие высоты звука</w:t>
            </w:r>
            <w:r>
              <w:t>,</w:t>
            </w:r>
            <w:r w:rsidRPr="004527C7">
              <w:t xml:space="preserve"> громкости </w:t>
            </w:r>
            <w:r>
              <w:t xml:space="preserve">и </w:t>
            </w:r>
            <w:r w:rsidRPr="004527C7">
              <w:t xml:space="preserve"> тембра</w:t>
            </w:r>
            <w:r>
              <w:t xml:space="preserve"> звука</w:t>
            </w:r>
          </w:p>
        </w:tc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tabs>
                <w:tab w:val="left" w:pos="708"/>
              </w:tabs>
              <w:jc w:val="both"/>
            </w:pPr>
            <w:r>
              <w:t>10-17</w:t>
            </w: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Default="00781BBA" w:rsidP="00781B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781BBA" w:rsidRDefault="00781BBA" w:rsidP="000030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Default="00781BBA" w:rsidP="00781B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Default="00781BBA" w:rsidP="00781BBA">
            <w:pPr>
              <w:rPr>
                <w:sz w:val="28"/>
                <w:szCs w:val="28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Default="005B1E08" w:rsidP="0000305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1BBA" w:rsidRDefault="00781BBA" w:rsidP="00781BBA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781BBA" w:rsidTr="00781BBA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Pr="004527C7" w:rsidRDefault="00781BBA" w:rsidP="00003050">
            <w:r w:rsidRPr="004527C7">
              <w:t xml:space="preserve">Пространственное восприятие звучания. Восприятие сложных </w:t>
            </w:r>
            <w:r w:rsidRPr="004527C7">
              <w:lastRenderedPageBreak/>
              <w:t>созвучий. Нелинейные свойства слуха</w:t>
            </w:r>
          </w:p>
          <w:p w:rsidR="00781BBA" w:rsidRPr="004527C7" w:rsidRDefault="00781BBA" w:rsidP="00003050">
            <w:pPr>
              <w:pStyle w:val="af"/>
              <w:spacing w:before="0" w:after="0"/>
              <w:ind w:firstLine="2"/>
            </w:pPr>
            <w:r w:rsidRPr="004527C7">
              <w:t>Применение результатов психоакустики в современном музыкознании и средствах аудиокоммуникаций</w:t>
            </w: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003050" w:rsidTr="00003050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Default="00003050" w:rsidP="000030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Default="00003050" w:rsidP="00E9443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Итого: </w:t>
            </w:r>
            <w:r w:rsidR="00E9443F">
              <w:rPr>
                <w:b/>
                <w:bCs/>
                <w:sz w:val="28"/>
                <w:szCs w:val="28"/>
              </w:rPr>
              <w:t>144</w:t>
            </w:r>
            <w:r>
              <w:rPr>
                <w:b/>
                <w:bCs/>
                <w:sz w:val="28"/>
                <w:szCs w:val="28"/>
              </w:rPr>
              <w:t xml:space="preserve"> 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Default="00003050" w:rsidP="0000305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Default="00003050" w:rsidP="0000305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Default="00781BBA" w:rsidP="0000305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Default="00781BBA" w:rsidP="0000305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Default="00003050" w:rsidP="0000305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Default="00003050" w:rsidP="0000305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Default="005B1E08" w:rsidP="00003050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Default="00781BBA" w:rsidP="0000305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ч.</w:t>
            </w:r>
          </w:p>
        </w:tc>
      </w:tr>
    </w:tbl>
    <w:p w:rsidR="00003050" w:rsidRDefault="00003050" w:rsidP="00003050">
      <w:pPr>
        <w:ind w:left="709"/>
        <w:jc w:val="right"/>
        <w:rPr>
          <w:i/>
          <w:lang w:eastAsia="zh-CN"/>
        </w:rPr>
      </w:pPr>
    </w:p>
    <w:p w:rsidR="00E9443F" w:rsidRDefault="00E9443F" w:rsidP="005B1E08">
      <w:pPr>
        <w:rPr>
          <w:i/>
          <w:lang w:eastAsia="zh-CN"/>
        </w:rPr>
      </w:pPr>
    </w:p>
    <w:p w:rsidR="00003050" w:rsidRDefault="00003050" w:rsidP="00003050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5B1E08" w:rsidTr="0022738C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B1E08" w:rsidRPr="007D074E" w:rsidRDefault="005B1E08" w:rsidP="0022738C">
            <w:pPr>
              <w:tabs>
                <w:tab w:val="left" w:pos="708"/>
              </w:tabs>
              <w:jc w:val="center"/>
            </w:pPr>
            <w:r w:rsidRPr="007D074E">
              <w:t>№</w:t>
            </w:r>
          </w:p>
          <w:p w:rsidR="005B1E08" w:rsidRPr="007D074E" w:rsidRDefault="005B1E08" w:rsidP="0022738C">
            <w:pPr>
              <w:tabs>
                <w:tab w:val="left" w:pos="708"/>
              </w:tabs>
              <w:jc w:val="center"/>
            </w:pPr>
            <w:r w:rsidRPr="007D074E">
              <w:t>п/п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B1E08" w:rsidRPr="007D074E" w:rsidRDefault="005B1E08" w:rsidP="0022738C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5B1E08" w:rsidRPr="007D074E" w:rsidRDefault="005B1E08" w:rsidP="0022738C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5B1E08" w:rsidRPr="007D074E" w:rsidRDefault="005B1E08" w:rsidP="0022738C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E08" w:rsidRPr="007D074E" w:rsidRDefault="005B1E08" w:rsidP="0022738C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B1E08" w:rsidRPr="007D074E" w:rsidRDefault="005B1E08" w:rsidP="0022738C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:rsidR="005B1E08" w:rsidRPr="007D074E" w:rsidRDefault="005B1E08" w:rsidP="0022738C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5B1E08" w:rsidTr="0022738C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B1E08" w:rsidRPr="007D074E" w:rsidRDefault="005B1E08" w:rsidP="0022738C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B1E08" w:rsidRPr="007D074E" w:rsidRDefault="005B1E08" w:rsidP="0022738C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5B1E08" w:rsidRPr="007D074E" w:rsidRDefault="005B1E08" w:rsidP="0022738C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5B1E08" w:rsidRPr="007D074E" w:rsidRDefault="005B1E08" w:rsidP="0022738C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E08" w:rsidRPr="007D074E" w:rsidRDefault="005B1E08" w:rsidP="0022738C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Pr="007D074E" w:rsidRDefault="005B1E08" w:rsidP="0022738C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Pr="007D074E" w:rsidRDefault="005B1E08" w:rsidP="0022738C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Pr="007D074E" w:rsidRDefault="005B1E08" w:rsidP="0022738C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Pr="007D074E" w:rsidRDefault="005B1E08" w:rsidP="0022738C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E08" w:rsidRPr="007D074E" w:rsidRDefault="005B1E08" w:rsidP="0022738C">
            <w:pPr>
              <w:tabs>
                <w:tab w:val="left" w:pos="708"/>
              </w:tabs>
              <w:jc w:val="center"/>
            </w:pPr>
          </w:p>
        </w:tc>
      </w:tr>
      <w:tr w:rsidR="005B1E08" w:rsidTr="0022738C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Pr="004527C7" w:rsidRDefault="005B1E08" w:rsidP="0022738C">
            <w:pPr>
              <w:pStyle w:val="af"/>
              <w:spacing w:before="0" w:after="0"/>
              <w:ind w:firstLine="2"/>
            </w:pPr>
            <w:r w:rsidRPr="004527C7">
              <w:t>Введение</w:t>
            </w:r>
            <w:r>
              <w:t xml:space="preserve">. </w:t>
            </w:r>
            <w:r w:rsidRPr="004527C7">
              <w:t>Роль и значение дисциплины в развитии современных систем аудиокоммуникаций. История  развития психоакустики.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5B1E08" w:rsidRDefault="005B1E08" w:rsidP="0022738C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</w:pPr>
            <w:r>
              <w:t>1-9</w:t>
            </w:r>
          </w:p>
          <w:p w:rsidR="005B1E08" w:rsidRDefault="005B1E08" w:rsidP="0022738C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</w:p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</w:p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5B1E08" w:rsidRPr="0021137E" w:rsidRDefault="005B1E08" w:rsidP="0022738C">
            <w:pPr>
              <w:rPr>
                <w:i/>
              </w:rPr>
            </w:pPr>
            <w:r>
              <w:rPr>
                <w:i/>
              </w:rPr>
              <w:t>Проме</w:t>
            </w:r>
            <w:r>
              <w:rPr>
                <w:i/>
              </w:rPr>
              <w:t>жуточная аттестация – экзамен 9</w:t>
            </w:r>
            <w:r>
              <w:rPr>
                <w:i/>
              </w:rPr>
              <w:t xml:space="preserve"> ч.</w:t>
            </w:r>
          </w:p>
          <w:p w:rsidR="005B1E08" w:rsidRDefault="005B1E08" w:rsidP="0022738C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5B1E08" w:rsidTr="0022738C">
        <w:tblPrEx>
          <w:tblCellSpacing w:w="-5" w:type="nil"/>
        </w:tblPrEx>
        <w:trPr>
          <w:trHeight w:val="602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1E08" w:rsidRDefault="005B1E08" w:rsidP="0022738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Pr="004527C7" w:rsidRDefault="005B1E08" w:rsidP="0022738C">
            <w:r w:rsidRPr="004527C7">
              <w:t>Структура слуховой системы и механизмы  слухового восприятия. Бинауральный слух. Слуховая маскировка</w:t>
            </w:r>
          </w:p>
        </w:tc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</w:pPr>
          </w:p>
        </w:tc>
      </w:tr>
      <w:tr w:rsidR="005B1E08" w:rsidTr="0022738C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1E08" w:rsidRDefault="005B1E08" w:rsidP="0022738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Pr="004527C7" w:rsidRDefault="005B1E08" w:rsidP="0022738C">
            <w:pPr>
              <w:tabs>
                <w:tab w:val="left" w:pos="8789"/>
                <w:tab w:val="left" w:pos="9214"/>
              </w:tabs>
              <w:ind w:right="-1"/>
            </w:pPr>
            <w:r w:rsidRPr="004527C7">
              <w:t>Восприятие высоты звука</w:t>
            </w:r>
            <w:r>
              <w:t>,</w:t>
            </w:r>
            <w:r w:rsidRPr="004527C7">
              <w:t xml:space="preserve"> громкости </w:t>
            </w:r>
            <w:r>
              <w:t xml:space="preserve">и </w:t>
            </w:r>
            <w:r w:rsidRPr="004527C7">
              <w:t xml:space="preserve"> тембра</w:t>
            </w:r>
            <w:r>
              <w:t xml:space="preserve"> звука</w:t>
            </w:r>
          </w:p>
        </w:tc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</w:pPr>
            <w:r>
              <w:t>10-17</w:t>
            </w: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rPr>
                <w:sz w:val="28"/>
                <w:szCs w:val="28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5B1E08" w:rsidTr="0022738C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Pr="004527C7" w:rsidRDefault="005B1E08" w:rsidP="0022738C">
            <w:r w:rsidRPr="004527C7">
              <w:t>Пространственное восприятие звучания. Восприятие сложных созвучий. Нелинейные свойства слуха</w:t>
            </w:r>
          </w:p>
          <w:p w:rsidR="005B1E08" w:rsidRPr="004527C7" w:rsidRDefault="005B1E08" w:rsidP="0022738C">
            <w:pPr>
              <w:pStyle w:val="af"/>
              <w:spacing w:before="0" w:after="0"/>
              <w:ind w:firstLine="2"/>
            </w:pPr>
            <w:r w:rsidRPr="004527C7">
              <w:t xml:space="preserve">Применение результатов психоакустики в современном музыкознании и </w:t>
            </w:r>
            <w:r w:rsidRPr="004527C7">
              <w:lastRenderedPageBreak/>
              <w:t>средствах аудиокоммуникаций</w:t>
            </w: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5B1E08" w:rsidTr="0022738C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 144 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123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08" w:rsidRDefault="005B1E08" w:rsidP="0022738C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ч.</w:t>
            </w:r>
          </w:p>
        </w:tc>
      </w:tr>
    </w:tbl>
    <w:p w:rsidR="005B1E08" w:rsidRDefault="005B1E08" w:rsidP="00003050">
      <w:pPr>
        <w:ind w:left="709"/>
        <w:jc w:val="center"/>
        <w:rPr>
          <w:i/>
          <w:lang w:eastAsia="zh-CN"/>
        </w:rPr>
      </w:pPr>
    </w:p>
    <w:p w:rsidR="00003050" w:rsidRPr="005B1E08" w:rsidRDefault="005B1E08" w:rsidP="005B1E08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3" w:name="_Toc14355451"/>
      <w:bookmarkEnd w:id="3"/>
    </w:p>
    <w:p w:rsidR="00003050" w:rsidRDefault="00003050" w:rsidP="00003050">
      <w:pPr>
        <w:ind w:left="709"/>
        <w:jc w:val="right"/>
        <w:rPr>
          <w:i/>
          <w:lang w:eastAsia="zh-CN"/>
        </w:rPr>
      </w:pPr>
    </w:p>
    <w:p w:rsidR="00003050" w:rsidRPr="001F21EA" w:rsidRDefault="00003050" w:rsidP="00003050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:rsidR="00003050" w:rsidRPr="001F21EA" w:rsidRDefault="00003050" w:rsidP="00003050">
      <w:pPr>
        <w:spacing w:line="216" w:lineRule="auto"/>
        <w:rPr>
          <w:lang w:eastAsia="zh-CN"/>
        </w:rPr>
      </w:pPr>
    </w:p>
    <w:p w:rsidR="00003050" w:rsidRPr="001F21EA" w:rsidRDefault="00003050" w:rsidP="00003050">
      <w:pPr>
        <w:spacing w:line="216" w:lineRule="auto"/>
        <w:rPr>
          <w:lang w:eastAsia="zh-CN"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center"/>
        <w:rPr>
          <w:b/>
        </w:rPr>
      </w:pPr>
      <w:r w:rsidRPr="00FA521D">
        <w:rPr>
          <w:b/>
        </w:rPr>
        <w:t xml:space="preserve">РАЗДЕЛ </w:t>
      </w:r>
      <w:r w:rsidRPr="00FA521D">
        <w:rPr>
          <w:b/>
          <w:lang w:val="en-US"/>
        </w:rPr>
        <w:t>I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center"/>
        <w:rPr>
          <w:b/>
        </w:rPr>
      </w:pPr>
      <w:r w:rsidRPr="00FA521D">
        <w:rPr>
          <w:b/>
        </w:rPr>
        <w:t>Введение</w:t>
      </w:r>
    </w:p>
    <w:p w:rsidR="00E9443F" w:rsidRPr="00FA521D" w:rsidRDefault="00E9443F" w:rsidP="00E9443F">
      <w:pPr>
        <w:spacing w:line="276" w:lineRule="auto"/>
        <w:ind w:left="360" w:firstLine="709"/>
        <w:jc w:val="center"/>
        <w:rPr>
          <w:b/>
        </w:rPr>
      </w:pPr>
      <w:r w:rsidRPr="00FA521D">
        <w:rPr>
          <w:b/>
        </w:rPr>
        <w:t>Роль и значение дисциплины в развитии современных систем аудиокоммуникаций. История  развития психоакустики.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tabs>
          <w:tab w:val="left" w:pos="70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</w:t>
      </w:r>
      <w:r w:rsidRPr="00FA521D">
        <w:rPr>
          <w:b/>
        </w:rPr>
        <w:tab/>
      </w:r>
    </w:p>
    <w:p w:rsidR="00E9443F" w:rsidRPr="00FA521D" w:rsidRDefault="00E9443F" w:rsidP="00E9443F">
      <w:pPr>
        <w:tabs>
          <w:tab w:val="left" w:pos="709"/>
          <w:tab w:val="left" w:pos="9214"/>
        </w:tabs>
        <w:spacing w:line="276" w:lineRule="auto"/>
        <w:ind w:right="-1" w:firstLine="709"/>
        <w:jc w:val="both"/>
      </w:pPr>
      <w:r w:rsidRPr="00FA521D">
        <w:t>Роль и значение дисциплины в развитии современных систем аудиокоммуникаций (звукозаписи; телевидения; радиовещания; компьютерных сетей Мульти-Медиа и др). История  развития психоакустики.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center"/>
        <w:rPr>
          <w:b/>
        </w:rPr>
      </w:pPr>
      <w:r w:rsidRPr="00FA521D">
        <w:rPr>
          <w:b/>
        </w:rPr>
        <w:t xml:space="preserve">РАЗДЕЛ </w:t>
      </w:r>
      <w:r w:rsidRPr="00FA521D">
        <w:rPr>
          <w:b/>
          <w:lang w:val="en-US"/>
        </w:rPr>
        <w:t>II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center"/>
        <w:rPr>
          <w:b/>
        </w:rPr>
      </w:pPr>
      <w:r w:rsidRPr="00FA521D">
        <w:rPr>
          <w:b/>
        </w:rPr>
        <w:t>Структура слуховой системы и механизмы  слухового восприятия. Бинауральный слух. Слуховая маскировка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Тема 1. Структура слуховой системы и механизмы слухового восприятия.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</w:t>
      </w:r>
    </w:p>
    <w:p w:rsidR="00E9443F" w:rsidRPr="00FA521D" w:rsidRDefault="00E9443F" w:rsidP="00E9443F">
      <w:pPr>
        <w:numPr>
          <w:ilvl w:val="0"/>
          <w:numId w:val="26"/>
        </w:numPr>
        <w:spacing w:line="276" w:lineRule="auto"/>
        <w:ind w:right="-1" w:firstLine="709"/>
        <w:jc w:val="both"/>
      </w:pPr>
      <w:r w:rsidRPr="00FA521D">
        <w:t xml:space="preserve">Механизмы восприятия, звукопроведения и спектрально-временного анализа звукового сигнала в наружном; среднем и внутреннем ухе. </w:t>
      </w:r>
    </w:p>
    <w:p w:rsidR="00E9443F" w:rsidRPr="00FA521D" w:rsidRDefault="00E9443F" w:rsidP="00E9443F">
      <w:pPr>
        <w:numPr>
          <w:ilvl w:val="0"/>
          <w:numId w:val="26"/>
        </w:numPr>
        <w:spacing w:line="276" w:lineRule="auto"/>
        <w:ind w:right="-1" w:firstLine="709"/>
        <w:jc w:val="both"/>
      </w:pPr>
      <w:r w:rsidRPr="00FA521D">
        <w:t xml:space="preserve">Принципы обработки звуковых сигналов в высших отделах слуховой системы. </w:t>
      </w:r>
    </w:p>
    <w:p w:rsidR="00E9443F" w:rsidRPr="00FA521D" w:rsidRDefault="00E9443F" w:rsidP="00E9443F">
      <w:pPr>
        <w:numPr>
          <w:ilvl w:val="0"/>
          <w:numId w:val="26"/>
        </w:numPr>
        <w:spacing w:line="276" w:lineRule="auto"/>
        <w:ind w:right="-1" w:firstLine="709"/>
        <w:jc w:val="both"/>
      </w:pPr>
      <w:r w:rsidRPr="00FA521D">
        <w:t xml:space="preserve">Критические полосы слуха и причины образования. Роль критических полос слуха в механизмах слухового ощущения. Способы определения критических полос слуха. Зависимость ширины критических полос от частоты. Использование критических полос слуха в современных системах компрессии сигнала. </w:t>
      </w:r>
    </w:p>
    <w:p w:rsidR="00E9443F" w:rsidRPr="00FA521D" w:rsidRDefault="00E9443F" w:rsidP="00E9443F">
      <w:pPr>
        <w:numPr>
          <w:ilvl w:val="0"/>
          <w:numId w:val="26"/>
        </w:numPr>
        <w:spacing w:line="276" w:lineRule="auto"/>
        <w:ind w:right="-1" w:firstLine="709"/>
        <w:jc w:val="both"/>
      </w:pPr>
      <w:r w:rsidRPr="00FA521D">
        <w:t>Роль асимметрии мозговых полушарий в восприятии музыки и речи. Процессорная обработка звука.</w:t>
      </w:r>
    </w:p>
    <w:p w:rsidR="00E9443F" w:rsidRPr="00FA521D" w:rsidRDefault="00E9443F" w:rsidP="00E9443F">
      <w:pPr>
        <w:numPr>
          <w:ilvl w:val="0"/>
          <w:numId w:val="26"/>
        </w:numPr>
        <w:spacing w:line="276" w:lineRule="auto"/>
        <w:ind w:right="-1" w:firstLine="709"/>
        <w:jc w:val="both"/>
      </w:pPr>
      <w:r w:rsidRPr="00FA521D">
        <w:t>Механизмы адаптации слуха.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Тема 2. Бинауральный слух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  <w:r w:rsidRPr="00FA521D">
        <w:rPr>
          <w:b/>
        </w:rPr>
        <w:t>Лекционный материал</w:t>
      </w:r>
    </w:p>
    <w:p w:rsidR="00E9443F" w:rsidRPr="00FA521D" w:rsidRDefault="00E9443F" w:rsidP="00E9443F">
      <w:pPr>
        <w:numPr>
          <w:ilvl w:val="0"/>
          <w:numId w:val="27"/>
        </w:numPr>
        <w:spacing w:line="276" w:lineRule="auto"/>
        <w:ind w:right="-1" w:firstLine="709"/>
        <w:jc w:val="both"/>
      </w:pPr>
      <w:r w:rsidRPr="00FA521D">
        <w:t xml:space="preserve">Бинауральное слияние. </w:t>
      </w:r>
    </w:p>
    <w:p w:rsidR="00E9443F" w:rsidRPr="00FA521D" w:rsidRDefault="00E9443F" w:rsidP="00E9443F">
      <w:pPr>
        <w:numPr>
          <w:ilvl w:val="0"/>
          <w:numId w:val="27"/>
        </w:numPr>
        <w:spacing w:line="276" w:lineRule="auto"/>
        <w:ind w:right="-1" w:firstLine="709"/>
        <w:jc w:val="both"/>
      </w:pPr>
      <w:r w:rsidRPr="00FA521D">
        <w:t xml:space="preserve">Механизмы локализации звуков в горизонтальной и вертикальной плоскости: локализация по времени и интенсивности; дифракция на ушной раковине. Глубинная локализация. </w:t>
      </w:r>
    </w:p>
    <w:p w:rsidR="00E9443F" w:rsidRPr="00FA521D" w:rsidRDefault="00E9443F" w:rsidP="00E9443F">
      <w:pPr>
        <w:numPr>
          <w:ilvl w:val="0"/>
          <w:numId w:val="27"/>
        </w:numPr>
        <w:spacing w:line="276" w:lineRule="auto"/>
        <w:ind w:right="-1" w:firstLine="709"/>
        <w:jc w:val="both"/>
        <w:rPr>
          <w:smallCaps/>
        </w:rPr>
      </w:pPr>
      <w:r w:rsidRPr="00FA521D">
        <w:t>Бинауральная стереофония. Эффект предшествования (эффект Хааса</w:t>
      </w:r>
      <w:r w:rsidRPr="00FA521D">
        <w:rPr>
          <w:smallCaps/>
        </w:rPr>
        <w:t>).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smallCaps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lastRenderedPageBreak/>
        <w:t>Тема 3. Слуховая маскировка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  <w:r w:rsidRPr="00FA521D">
        <w:rPr>
          <w:b/>
        </w:rPr>
        <w:t>Лекционный материал</w:t>
      </w:r>
    </w:p>
    <w:p w:rsidR="00E9443F" w:rsidRPr="00FA521D" w:rsidRDefault="00E9443F" w:rsidP="00E9443F">
      <w:pPr>
        <w:numPr>
          <w:ilvl w:val="0"/>
          <w:numId w:val="28"/>
        </w:numPr>
        <w:spacing w:line="276" w:lineRule="auto"/>
        <w:ind w:right="-1" w:firstLine="709"/>
        <w:jc w:val="both"/>
      </w:pPr>
      <w:r w:rsidRPr="00FA521D">
        <w:t xml:space="preserve">Законы слуховой маскировки. </w:t>
      </w:r>
    </w:p>
    <w:p w:rsidR="00E9443F" w:rsidRPr="00FA521D" w:rsidRDefault="00E9443F" w:rsidP="00E9443F">
      <w:pPr>
        <w:numPr>
          <w:ilvl w:val="0"/>
          <w:numId w:val="28"/>
        </w:numPr>
        <w:spacing w:line="276" w:lineRule="auto"/>
        <w:ind w:right="-1" w:firstLine="709"/>
        <w:jc w:val="both"/>
      </w:pPr>
      <w:r w:rsidRPr="00FA521D">
        <w:t xml:space="preserve">Моноуральная маскировка, роль критических полос слуха в процессах маскировки. </w:t>
      </w:r>
    </w:p>
    <w:p w:rsidR="00E9443F" w:rsidRPr="00FA521D" w:rsidRDefault="00E9443F" w:rsidP="00E9443F">
      <w:pPr>
        <w:numPr>
          <w:ilvl w:val="0"/>
          <w:numId w:val="28"/>
        </w:numPr>
        <w:spacing w:line="276" w:lineRule="auto"/>
        <w:ind w:right="-1" w:firstLine="709"/>
        <w:jc w:val="both"/>
      </w:pPr>
      <w:r w:rsidRPr="00FA521D">
        <w:t xml:space="preserve">Временная маскировка - предшествующая и последующая. </w:t>
      </w:r>
    </w:p>
    <w:p w:rsidR="00E9443F" w:rsidRPr="00FA521D" w:rsidRDefault="00E9443F" w:rsidP="00E9443F">
      <w:pPr>
        <w:numPr>
          <w:ilvl w:val="0"/>
          <w:numId w:val="28"/>
        </w:numPr>
        <w:spacing w:line="276" w:lineRule="auto"/>
        <w:ind w:right="-1" w:firstLine="709"/>
        <w:jc w:val="both"/>
      </w:pPr>
      <w:r w:rsidRPr="00FA521D">
        <w:t xml:space="preserve">Бинауральная демаскировка. 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center"/>
        <w:rPr>
          <w:b/>
        </w:rPr>
      </w:pPr>
      <w:r w:rsidRPr="00FA521D">
        <w:rPr>
          <w:b/>
        </w:rPr>
        <w:t xml:space="preserve">РАЗДЕЛ </w:t>
      </w:r>
      <w:r w:rsidRPr="00FA521D">
        <w:rPr>
          <w:b/>
          <w:lang w:val="en-US"/>
        </w:rPr>
        <w:t>III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center"/>
        <w:rPr>
          <w:b/>
        </w:rPr>
      </w:pPr>
      <w:r w:rsidRPr="00FA521D">
        <w:rPr>
          <w:b/>
        </w:rPr>
        <w:t>Восприятие высоты звука, громкости и  тембра звука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Тема 1. Восприятие высоты звука.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</w:t>
      </w:r>
    </w:p>
    <w:p w:rsidR="00E9443F" w:rsidRPr="00FA521D" w:rsidRDefault="00E9443F" w:rsidP="00E9443F">
      <w:pPr>
        <w:numPr>
          <w:ilvl w:val="0"/>
          <w:numId w:val="29"/>
        </w:numPr>
        <w:spacing w:line="276" w:lineRule="auto"/>
        <w:ind w:right="-1" w:firstLine="709"/>
        <w:jc w:val="both"/>
        <w:rPr>
          <w:b/>
        </w:rPr>
      </w:pPr>
      <w:r w:rsidRPr="00FA521D">
        <w:t>Абсолютные и дифференциальные пороги слышимости по частоте</w:t>
      </w:r>
    </w:p>
    <w:p w:rsidR="00E9443F" w:rsidRPr="00FA521D" w:rsidRDefault="00E9443F" w:rsidP="00E9443F">
      <w:pPr>
        <w:numPr>
          <w:ilvl w:val="0"/>
          <w:numId w:val="29"/>
        </w:numPr>
        <w:tabs>
          <w:tab w:val="left" w:pos="851"/>
        </w:tabs>
        <w:spacing w:line="276" w:lineRule="auto"/>
        <w:ind w:right="-1" w:firstLine="709"/>
        <w:jc w:val="both"/>
      </w:pPr>
      <w:r w:rsidRPr="00FA521D">
        <w:t xml:space="preserve">Высота и частота звука; высота и интенсивность; биения; гармоники. </w:t>
      </w:r>
    </w:p>
    <w:p w:rsidR="00E9443F" w:rsidRPr="00FA521D" w:rsidRDefault="00E9443F" w:rsidP="00E9443F">
      <w:pPr>
        <w:numPr>
          <w:ilvl w:val="0"/>
          <w:numId w:val="29"/>
        </w:numPr>
        <w:tabs>
          <w:tab w:val="left" w:pos="851"/>
        </w:tabs>
        <w:spacing w:line="276" w:lineRule="auto"/>
        <w:ind w:right="-1" w:firstLine="709"/>
        <w:jc w:val="both"/>
      </w:pPr>
      <w:r w:rsidRPr="00FA521D">
        <w:t xml:space="preserve">Музыкальные тоны и механизмы определения их высоты (теория места; временная теория; современная объединенная теория). </w:t>
      </w:r>
    </w:p>
    <w:p w:rsidR="00E9443F" w:rsidRPr="00FA521D" w:rsidRDefault="00E9443F" w:rsidP="00E9443F">
      <w:pPr>
        <w:numPr>
          <w:ilvl w:val="0"/>
          <w:numId w:val="29"/>
        </w:numPr>
        <w:spacing w:line="276" w:lineRule="auto"/>
        <w:ind w:right="-1" w:firstLine="709"/>
        <w:jc w:val="both"/>
      </w:pPr>
      <w:r w:rsidRPr="00FA521D">
        <w:t xml:space="preserve">Эффект "пропущенного" фундаментального тона. Механизм  восприятия "виртуальной" высоты тона. 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Тема 2. Восприятие громкости.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</w:t>
      </w:r>
    </w:p>
    <w:p w:rsidR="00E9443F" w:rsidRPr="00FA521D" w:rsidRDefault="00E9443F" w:rsidP="00E9443F">
      <w:pPr>
        <w:numPr>
          <w:ilvl w:val="0"/>
          <w:numId w:val="30"/>
        </w:numPr>
        <w:spacing w:line="276" w:lineRule="auto"/>
        <w:ind w:right="-1" w:firstLine="709"/>
        <w:jc w:val="both"/>
      </w:pPr>
      <w:r w:rsidRPr="00FA521D">
        <w:t xml:space="preserve">Законы Вебера – Фехнера. </w:t>
      </w:r>
    </w:p>
    <w:p w:rsidR="00E9443F" w:rsidRPr="00FA521D" w:rsidRDefault="00E9443F" w:rsidP="00E9443F">
      <w:pPr>
        <w:numPr>
          <w:ilvl w:val="0"/>
          <w:numId w:val="30"/>
        </w:numPr>
        <w:spacing w:line="276" w:lineRule="auto"/>
        <w:ind w:right="-1" w:firstLine="709"/>
        <w:jc w:val="both"/>
      </w:pPr>
      <w:r w:rsidRPr="00FA521D">
        <w:t>Абсолютные и дифференциальные пороги слышимости по интенсивности, длительности. Болевые пороги.</w:t>
      </w:r>
    </w:p>
    <w:p w:rsidR="00E9443F" w:rsidRPr="00FA521D" w:rsidRDefault="00E9443F" w:rsidP="00E9443F">
      <w:pPr>
        <w:numPr>
          <w:ilvl w:val="0"/>
          <w:numId w:val="30"/>
        </w:numPr>
        <w:spacing w:line="276" w:lineRule="auto"/>
        <w:ind w:right="-1" w:firstLine="709"/>
        <w:jc w:val="both"/>
      </w:pPr>
      <w:r w:rsidRPr="00FA521D">
        <w:t xml:space="preserve">Механизм восприятия громкости, количественные методы ее определения, единицы измерения (сон,фон). Уровни громкости, их зависимость от частоты и интенсивности. Кривые равной громкости (изофоны). </w:t>
      </w:r>
    </w:p>
    <w:p w:rsidR="00E9443F" w:rsidRPr="00FA521D" w:rsidRDefault="00E9443F" w:rsidP="00E9443F">
      <w:pPr>
        <w:numPr>
          <w:ilvl w:val="0"/>
          <w:numId w:val="30"/>
        </w:numPr>
        <w:spacing w:line="276" w:lineRule="auto"/>
        <w:ind w:right="-1" w:firstLine="709"/>
        <w:jc w:val="both"/>
      </w:pPr>
      <w:r w:rsidRPr="00FA521D">
        <w:t xml:space="preserve">Роль критических полос слуха в слуховых ощущениях громкости. Методы определения. Громкость комплексных звуков. Временная интеграция громкости. 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Тема 3. Восприятие тембра.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</w:t>
      </w:r>
    </w:p>
    <w:p w:rsidR="00E9443F" w:rsidRPr="00FA521D" w:rsidRDefault="00E9443F" w:rsidP="00E9443F">
      <w:pPr>
        <w:numPr>
          <w:ilvl w:val="0"/>
          <w:numId w:val="31"/>
        </w:numPr>
        <w:spacing w:line="276" w:lineRule="auto"/>
        <w:ind w:right="-1" w:firstLine="709"/>
        <w:jc w:val="both"/>
        <w:rPr>
          <w:b/>
        </w:rPr>
      </w:pPr>
      <w:r w:rsidRPr="00FA521D">
        <w:t>Понятие тембра. Объективные и субъективные характеристики тембра. Современные теории механизма восприятия тембра.</w:t>
      </w:r>
    </w:p>
    <w:p w:rsidR="00E9443F" w:rsidRPr="00FA521D" w:rsidRDefault="00E9443F" w:rsidP="00E9443F">
      <w:pPr>
        <w:numPr>
          <w:ilvl w:val="0"/>
          <w:numId w:val="31"/>
        </w:numPr>
        <w:spacing w:line="276" w:lineRule="auto"/>
        <w:ind w:right="-1" w:firstLine="709"/>
        <w:jc w:val="both"/>
      </w:pPr>
      <w:r w:rsidRPr="00FA521D">
        <w:t>Фазы музыкальных звуков.</w:t>
      </w:r>
    </w:p>
    <w:p w:rsidR="00E9443F" w:rsidRPr="00FA521D" w:rsidRDefault="00E9443F" w:rsidP="00E9443F">
      <w:pPr>
        <w:numPr>
          <w:ilvl w:val="0"/>
          <w:numId w:val="31"/>
        </w:numPr>
        <w:spacing w:line="276" w:lineRule="auto"/>
        <w:ind w:right="-1" w:firstLine="709"/>
        <w:jc w:val="both"/>
      </w:pPr>
      <w:r w:rsidRPr="00FA521D">
        <w:t>Временные и спектральные характеристики музыкальных звуков.</w:t>
      </w:r>
    </w:p>
    <w:p w:rsidR="00E9443F" w:rsidRPr="00FA521D" w:rsidRDefault="00E9443F" w:rsidP="00E9443F">
      <w:pPr>
        <w:numPr>
          <w:ilvl w:val="0"/>
          <w:numId w:val="31"/>
        </w:numPr>
        <w:spacing w:line="276" w:lineRule="auto"/>
        <w:ind w:right="-1" w:firstLine="709"/>
        <w:jc w:val="both"/>
      </w:pPr>
      <w:r w:rsidRPr="00FA521D">
        <w:t>Тембр и временная структура спектра. Тембр и фазовые характеристики.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center"/>
        <w:rPr>
          <w:b/>
        </w:rPr>
      </w:pPr>
      <w:r w:rsidRPr="00FA521D">
        <w:rPr>
          <w:b/>
        </w:rPr>
        <w:t xml:space="preserve">РАЗДЕЛ </w:t>
      </w:r>
      <w:r w:rsidRPr="00FA521D">
        <w:rPr>
          <w:b/>
          <w:lang w:val="en-US"/>
        </w:rPr>
        <w:t>IV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center"/>
        <w:rPr>
          <w:b/>
        </w:rPr>
      </w:pPr>
      <w:r w:rsidRPr="00FA521D">
        <w:rPr>
          <w:b/>
        </w:rPr>
        <w:t>Пространственное восприятие звучания. Восприятие сложных созвучий. Нелинейные свойства слуха. Применение результатов психоакустики в современном музыкознании и средствах аудиокоммуникаций</w:t>
      </w:r>
    </w:p>
    <w:p w:rsidR="00E9443F" w:rsidRPr="00FA521D" w:rsidRDefault="00E9443F" w:rsidP="00E9443F">
      <w:pPr>
        <w:spacing w:line="276" w:lineRule="auto"/>
        <w:ind w:left="720" w:firstLine="709"/>
        <w:jc w:val="both"/>
        <w:rPr>
          <w:b/>
        </w:rPr>
      </w:pPr>
    </w:p>
    <w:p w:rsidR="00E9443F" w:rsidRPr="00FA521D" w:rsidRDefault="00E9443F" w:rsidP="00E9443F">
      <w:pPr>
        <w:spacing w:line="276" w:lineRule="auto"/>
        <w:ind w:left="720" w:firstLine="709"/>
        <w:jc w:val="both"/>
        <w:rPr>
          <w:b/>
        </w:rPr>
      </w:pPr>
      <w:r w:rsidRPr="00FA521D">
        <w:rPr>
          <w:b/>
        </w:rPr>
        <w:lastRenderedPageBreak/>
        <w:t>Тема 1.Пространственное восприятие звучания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</w:t>
      </w:r>
    </w:p>
    <w:p w:rsidR="00E9443F" w:rsidRPr="00FA521D" w:rsidRDefault="00E9443F" w:rsidP="00E9443F">
      <w:pPr>
        <w:numPr>
          <w:ilvl w:val="0"/>
          <w:numId w:val="32"/>
        </w:numPr>
        <w:spacing w:line="276" w:lineRule="auto"/>
        <w:ind w:right="-1" w:firstLine="709"/>
        <w:jc w:val="both"/>
      </w:pPr>
      <w:r w:rsidRPr="00FA521D">
        <w:t>Пространственные слуховые представления. Органы пространственного восприятия слуховой системы человека.</w:t>
      </w:r>
    </w:p>
    <w:p w:rsidR="00E9443F" w:rsidRPr="00FA521D" w:rsidRDefault="00E9443F" w:rsidP="00E9443F">
      <w:pPr>
        <w:numPr>
          <w:ilvl w:val="0"/>
          <w:numId w:val="32"/>
        </w:numPr>
        <w:spacing w:line="276" w:lineRule="auto"/>
        <w:ind w:right="-1" w:firstLine="709"/>
        <w:jc w:val="both"/>
      </w:pPr>
      <w:r w:rsidRPr="00FA521D">
        <w:t>Роль бинаурального слухового восприятия в пространственной локализации звука.</w:t>
      </w:r>
    </w:p>
    <w:p w:rsidR="00E9443F" w:rsidRPr="00FA521D" w:rsidRDefault="00E9443F" w:rsidP="00E9443F">
      <w:pPr>
        <w:numPr>
          <w:ilvl w:val="0"/>
          <w:numId w:val="32"/>
        </w:numPr>
        <w:spacing w:line="276" w:lineRule="auto"/>
        <w:ind w:right="-1" w:firstLine="709"/>
        <w:jc w:val="both"/>
      </w:pPr>
      <w:r w:rsidRPr="00FA521D">
        <w:t>Горизонтальная, вертикальная, глубинная локализация звука.</w:t>
      </w:r>
    </w:p>
    <w:p w:rsidR="00E9443F" w:rsidRPr="00FA521D" w:rsidRDefault="00E9443F" w:rsidP="00E9443F">
      <w:pPr>
        <w:numPr>
          <w:ilvl w:val="0"/>
          <w:numId w:val="32"/>
        </w:numPr>
        <w:spacing w:line="276" w:lineRule="auto"/>
        <w:ind w:right="-1" w:firstLine="709"/>
        <w:jc w:val="both"/>
      </w:pPr>
      <w:r w:rsidRPr="00FA521D">
        <w:t>Изменение громкости, тембра как факторы пространственного восприятия.</w:t>
      </w:r>
    </w:p>
    <w:p w:rsidR="00E9443F" w:rsidRPr="00FA521D" w:rsidRDefault="00E9443F" w:rsidP="00E9443F">
      <w:pPr>
        <w:numPr>
          <w:ilvl w:val="0"/>
          <w:numId w:val="32"/>
        </w:numPr>
        <w:spacing w:line="276" w:lineRule="auto"/>
        <w:ind w:right="-1" w:firstLine="709"/>
        <w:jc w:val="both"/>
      </w:pPr>
      <w:r w:rsidRPr="00FA521D">
        <w:t>Иерархические уровни художественного пространства в произведении.</w:t>
      </w:r>
    </w:p>
    <w:p w:rsidR="00E9443F" w:rsidRPr="00FA521D" w:rsidRDefault="00E9443F" w:rsidP="00E9443F">
      <w:pPr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Тема 2. Восприятие сложных созвучий</w:t>
      </w:r>
    </w:p>
    <w:p w:rsidR="00E9443F" w:rsidRPr="00FA521D" w:rsidRDefault="00E9443F" w:rsidP="00E9443F">
      <w:pPr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материал.</w:t>
      </w:r>
    </w:p>
    <w:p w:rsidR="00E9443F" w:rsidRPr="00FA521D" w:rsidRDefault="00E9443F" w:rsidP="00E9443F">
      <w:pPr>
        <w:numPr>
          <w:ilvl w:val="0"/>
          <w:numId w:val="33"/>
        </w:numPr>
        <w:spacing w:line="276" w:lineRule="auto"/>
        <w:ind w:right="-1" w:firstLine="709"/>
        <w:jc w:val="both"/>
      </w:pPr>
      <w:r w:rsidRPr="00FA521D">
        <w:t>Консонансы и диссонансы. Механизмы обработки звуковых сигналов в слуховой системе, обуславливающие ощущение консонансов и диссонансов .Их роль в построении гармонии.</w:t>
      </w:r>
    </w:p>
    <w:p w:rsidR="00E9443F" w:rsidRPr="00FA521D" w:rsidRDefault="00E9443F" w:rsidP="00E9443F">
      <w:pPr>
        <w:numPr>
          <w:ilvl w:val="0"/>
          <w:numId w:val="33"/>
        </w:numPr>
        <w:spacing w:line="276" w:lineRule="auto"/>
        <w:ind w:right="-1" w:firstLine="709"/>
        <w:jc w:val="both"/>
      </w:pPr>
      <w:r w:rsidRPr="00FA521D">
        <w:t>Музыкальные шкалы и интервалы. Психофизические основы построения музыкальных шкал и интервалов. Частотные интервальные коэффициенты, методы их расчета. Принципы построения основных видов музыкальных шкал.</w:t>
      </w:r>
    </w:p>
    <w:p w:rsidR="00E9443F" w:rsidRPr="00FA521D" w:rsidRDefault="00E9443F" w:rsidP="00E9443F">
      <w:pPr>
        <w:numPr>
          <w:ilvl w:val="0"/>
          <w:numId w:val="33"/>
        </w:numPr>
        <w:spacing w:line="276" w:lineRule="auto"/>
        <w:ind w:right="-1" w:firstLine="709"/>
        <w:jc w:val="both"/>
      </w:pPr>
      <w:r w:rsidRPr="00FA521D">
        <w:t xml:space="preserve">Музыкальный строй. </w:t>
      </w:r>
    </w:p>
    <w:p w:rsidR="00E9443F" w:rsidRPr="00FA521D" w:rsidRDefault="00E9443F" w:rsidP="00E9443F">
      <w:pPr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spacing w:line="276" w:lineRule="auto"/>
        <w:ind w:right="-1" w:firstLine="709"/>
        <w:jc w:val="both"/>
      </w:pPr>
      <w:r w:rsidRPr="00FA521D">
        <w:rPr>
          <w:b/>
        </w:rPr>
        <w:t>Тема 3. Нелинейные свойства слуха</w:t>
      </w:r>
    </w:p>
    <w:p w:rsidR="00E9443F" w:rsidRPr="00FA521D" w:rsidRDefault="00E9443F" w:rsidP="00E9443F">
      <w:pPr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материал.</w:t>
      </w:r>
    </w:p>
    <w:p w:rsidR="00E9443F" w:rsidRPr="00FA521D" w:rsidRDefault="00E9443F" w:rsidP="00E9443F">
      <w:pPr>
        <w:numPr>
          <w:ilvl w:val="0"/>
          <w:numId w:val="34"/>
        </w:numPr>
        <w:spacing w:line="276" w:lineRule="auto"/>
        <w:ind w:right="-1" w:firstLine="709"/>
        <w:jc w:val="both"/>
      </w:pPr>
      <w:r w:rsidRPr="00FA521D">
        <w:t>Нелинейные свойства слуха. Субъективные гармоники. Уровни субъективных гармоник при разных уровнях звукового сигнала.</w:t>
      </w:r>
    </w:p>
    <w:p w:rsidR="00E9443F" w:rsidRPr="00FA521D" w:rsidRDefault="00E9443F" w:rsidP="00E9443F">
      <w:pPr>
        <w:numPr>
          <w:ilvl w:val="0"/>
          <w:numId w:val="34"/>
        </w:numPr>
        <w:spacing w:line="276" w:lineRule="auto"/>
        <w:ind w:right="-1" w:firstLine="709"/>
        <w:jc w:val="both"/>
      </w:pPr>
      <w:r w:rsidRPr="00FA521D">
        <w:t xml:space="preserve">Комбинационные тоны. Причины возникновения. Методы определения. </w:t>
      </w:r>
    </w:p>
    <w:p w:rsidR="00E9443F" w:rsidRPr="00FA521D" w:rsidRDefault="00E9443F" w:rsidP="00E9443F">
      <w:pPr>
        <w:spacing w:line="276" w:lineRule="auto"/>
        <w:ind w:right="-1" w:firstLine="709"/>
        <w:jc w:val="both"/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Заключение</w:t>
      </w:r>
      <w:r>
        <w:rPr>
          <w:b/>
        </w:rPr>
        <w:t xml:space="preserve">. </w:t>
      </w:r>
      <w:r w:rsidRPr="00FA521D">
        <w:rPr>
          <w:b/>
        </w:rPr>
        <w:t>Применение результатов психоакустики в современном музыкознании и средствах аудиокоммуникаций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</w:t>
      </w:r>
    </w:p>
    <w:p w:rsidR="00E9443F" w:rsidRPr="00FA521D" w:rsidRDefault="00E9443F" w:rsidP="00E9443F">
      <w:pPr>
        <w:numPr>
          <w:ilvl w:val="1"/>
          <w:numId w:val="35"/>
        </w:numPr>
        <w:spacing w:line="276" w:lineRule="auto"/>
        <w:ind w:firstLine="709"/>
        <w:jc w:val="both"/>
      </w:pPr>
      <w:r w:rsidRPr="00FA521D">
        <w:t>Применение результатов психоакустики в современном музыкознании и средствах аудиокоммуникаций.</w:t>
      </w:r>
    </w:p>
    <w:p w:rsidR="00E9443F" w:rsidRDefault="00E9443F" w:rsidP="00E9443F">
      <w:pPr>
        <w:numPr>
          <w:ilvl w:val="1"/>
          <w:numId w:val="35"/>
        </w:numPr>
        <w:spacing w:line="276" w:lineRule="auto"/>
        <w:ind w:firstLine="709"/>
        <w:jc w:val="both"/>
      </w:pPr>
      <w:r w:rsidRPr="00FA521D">
        <w:t>Основные направления современных исследований в психоакустике.</w:t>
      </w:r>
    </w:p>
    <w:p w:rsidR="005B1E08" w:rsidRDefault="005B1E08" w:rsidP="005B1E08">
      <w:pPr>
        <w:spacing w:line="276" w:lineRule="auto"/>
        <w:jc w:val="both"/>
      </w:pPr>
    </w:p>
    <w:p w:rsidR="005B1E08" w:rsidRDefault="005B1E08" w:rsidP="005B1E08">
      <w:pPr>
        <w:spacing w:line="276" w:lineRule="auto"/>
        <w:jc w:val="both"/>
      </w:pPr>
    </w:p>
    <w:p w:rsidR="005B1E08" w:rsidRDefault="005B1E08" w:rsidP="005B1E08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5B1E08" w:rsidRPr="00A56C21" w:rsidRDefault="005B1E08" w:rsidP="005B1E08">
      <w:pPr>
        <w:pStyle w:val="ad"/>
        <w:keepNext/>
        <w:keepLines/>
        <w:numPr>
          <w:ilvl w:val="0"/>
          <w:numId w:val="43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bookmarkStart w:id="4" w:name="_Toc14355452"/>
      <w:bookmarkEnd w:id="4"/>
      <w:r w:rsidRPr="00A56C21">
        <w:rPr>
          <w:rFonts w:eastAsia="Arial Unicode MS"/>
          <w:b/>
          <w:caps/>
        </w:rPr>
        <w:t>ОБРАЗОВАТЕЛЬНЫЕ ТЕХНОЛОГИИ</w:t>
      </w:r>
    </w:p>
    <w:p w:rsidR="005B1E08" w:rsidRDefault="005B1E08" w:rsidP="005B1E08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9"/>
        <w:gridCol w:w="1712"/>
        <w:gridCol w:w="4861"/>
      </w:tblGrid>
      <w:tr w:rsidR="005B1E08" w:rsidRPr="000E5087" w:rsidTr="0022738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E08" w:rsidRPr="000E5087" w:rsidRDefault="005B1E08" w:rsidP="0022738C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E08" w:rsidRPr="000E5087" w:rsidRDefault="005B1E08" w:rsidP="0022738C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E08" w:rsidRPr="000E5087" w:rsidRDefault="005B1E08" w:rsidP="0022738C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E08" w:rsidRPr="000E5087" w:rsidRDefault="005B1E08" w:rsidP="0022738C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5B1E08" w:rsidRPr="000E5087" w:rsidTr="0022738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E08" w:rsidRPr="000E5087" w:rsidRDefault="005B1E08" w:rsidP="0022738C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E08" w:rsidRPr="000E5087" w:rsidRDefault="005B1E08" w:rsidP="0022738C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E08" w:rsidRPr="000E5087" w:rsidRDefault="005B1E08" w:rsidP="0022738C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E08" w:rsidRPr="000E5087" w:rsidRDefault="005B1E08" w:rsidP="0022738C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5B1E08" w:rsidRPr="000E5087" w:rsidTr="0022738C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:rsidR="005B1E08" w:rsidRPr="000E5087" w:rsidRDefault="005B1E08" w:rsidP="0022738C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5B1E08" w:rsidRPr="000E5087" w:rsidTr="0022738C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5B1E08" w:rsidRPr="000E5087" w:rsidRDefault="005B1E08" w:rsidP="0022738C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5B1E08" w:rsidRPr="000E5087" w:rsidTr="0022738C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5B1E08" w:rsidRPr="000E5087" w:rsidRDefault="005B1E08" w:rsidP="0022738C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5B1E08" w:rsidRPr="000E5087" w:rsidTr="0022738C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5B1E08" w:rsidRPr="000E5087" w:rsidRDefault="005B1E08" w:rsidP="0022738C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5B1E08" w:rsidRPr="000E5087" w:rsidTr="0022738C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5B1E08" w:rsidRPr="000E5087" w:rsidRDefault="005B1E08" w:rsidP="0022738C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22738C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5B1E08" w:rsidRDefault="005B1E08" w:rsidP="005B1E08">
      <w:pPr>
        <w:jc w:val="both"/>
        <w:rPr>
          <w:iCs/>
        </w:rPr>
      </w:pPr>
      <w:r>
        <w:rPr>
          <w:iCs/>
        </w:rPr>
        <w:t xml:space="preserve">            </w:t>
      </w:r>
    </w:p>
    <w:p w:rsidR="005B1E08" w:rsidRDefault="005B1E08" w:rsidP="005B1E08">
      <w:pPr>
        <w:jc w:val="both"/>
        <w:rPr>
          <w:iCs/>
        </w:rPr>
      </w:pPr>
    </w:p>
    <w:p w:rsidR="005B1E08" w:rsidRPr="00CF1BE9" w:rsidRDefault="005B1E08" w:rsidP="005B1E08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5B1E08" w:rsidRPr="00CF1BE9" w:rsidRDefault="005B1E08" w:rsidP="005B1E08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:rsidR="005B1E08" w:rsidRDefault="005B1E08" w:rsidP="005B1E08">
      <w:pPr>
        <w:spacing w:line="216" w:lineRule="auto"/>
      </w:pPr>
    </w:p>
    <w:p w:rsidR="005B1E08" w:rsidRDefault="005B1E08" w:rsidP="005B1E08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5" w:name="_Toc14355453"/>
      <w:bookmarkEnd w:id="5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5B1E08" w:rsidRDefault="005B1E08" w:rsidP="005B1E08">
      <w:pPr>
        <w:pStyle w:val="ad"/>
        <w:ind w:left="142" w:firstLine="567"/>
        <w:jc w:val="both"/>
      </w:pPr>
      <w:r w:rsidRPr="00CF1BE9"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5B1E08" w:rsidRDefault="005B1E08" w:rsidP="005B1E08">
      <w:pPr>
        <w:pStyle w:val="ad"/>
        <w:ind w:left="142" w:firstLine="567"/>
        <w:jc w:val="both"/>
      </w:pPr>
    </w:p>
    <w:p w:rsidR="005B1E08" w:rsidRPr="005B1E08" w:rsidRDefault="005B1E08" w:rsidP="005B1E08">
      <w:pPr>
        <w:pStyle w:val="ad"/>
        <w:ind w:left="142" w:firstLine="567"/>
        <w:jc w:val="both"/>
        <w:rPr>
          <w:b/>
          <w:u w:val="single"/>
        </w:rPr>
      </w:pPr>
      <w:r w:rsidRPr="005B1E08">
        <w:rPr>
          <w:b/>
          <w:u w:val="single"/>
        </w:rPr>
        <w:t>Текущий контроль:</w:t>
      </w:r>
    </w:p>
    <w:p w:rsidR="00A328A1" w:rsidRDefault="00A328A1" w:rsidP="005B1E08">
      <w:pPr>
        <w:spacing w:line="276" w:lineRule="auto"/>
        <w:rPr>
          <w:b/>
        </w:rPr>
      </w:pPr>
    </w:p>
    <w:p w:rsidR="00CF1FFD" w:rsidRPr="00511437" w:rsidRDefault="00CF1FFD" w:rsidP="00CF1FFD">
      <w:pPr>
        <w:pStyle w:val="af"/>
        <w:keepNext/>
        <w:widowControl w:val="0"/>
        <w:spacing w:before="0" w:after="0" w:line="276" w:lineRule="auto"/>
        <w:ind w:firstLine="709"/>
        <w:rPr>
          <w:b/>
        </w:rPr>
      </w:pPr>
      <w:r w:rsidRPr="00511437">
        <w:rPr>
          <w:b/>
        </w:rPr>
        <w:t>Список теоретических вопросов</w:t>
      </w:r>
    </w:p>
    <w:p w:rsidR="00CF1FFD" w:rsidRPr="00511437" w:rsidRDefault="00CF1FFD" w:rsidP="00CF1FFD">
      <w:pPr>
        <w:pStyle w:val="af"/>
        <w:keepNext/>
        <w:widowControl w:val="0"/>
        <w:spacing w:before="0" w:after="0" w:line="276" w:lineRule="auto"/>
        <w:ind w:firstLine="709"/>
        <w:rPr>
          <w:b/>
        </w:rPr>
      </w:pP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1. Психоакустика, ее основные цели и задачи. Закон Вебера – Фехнера.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2. Структура слуховой системы: функции и механизмы обработки слуха в наружном и среднем отделе слуховой системы.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3. Структура слуховой системы-механизмы обработки слуха во внутреннем отделе слуховой системы(улитке),спектральный и временной анализ сигналов.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lastRenderedPageBreak/>
        <w:t>4. Пороги слуха- абсолютные- пороги слышимости, болевые пороги, пороги по частоте, пороги по времени.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5. Пороги слуха- дифференциальные -по интенсивности, по частоте, по времени.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6. Эффекты слуховой маскировки- одновременная маскировка, центральная маскировка, временная маскировка.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7. Бинауральный слух- бинауральные слияния, бинауральная демаскировка.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8. Бинауральная локализация(азимутальная, вертикальная, по глубине).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9. Высота звука. Определение. Психофизическая шкала (мелы, барки), музыкальная шкала (интервальные коэффициенты).Зависимость высоты от интенсивности, от длительности. Эталон высоты.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10. Высота сложных звуков. Теория места. Теория времени. Виртуальная высота тона.</w:t>
      </w:r>
    </w:p>
    <w:p w:rsidR="00A328A1" w:rsidRDefault="00A328A1" w:rsidP="00A328A1">
      <w:pPr>
        <w:pStyle w:val="ad"/>
        <w:ind w:left="142" w:firstLine="567"/>
        <w:jc w:val="both"/>
        <w:rPr>
          <w:b/>
        </w:rPr>
      </w:pPr>
    </w:p>
    <w:p w:rsidR="00CF1FFD" w:rsidRDefault="00CF1FFD" w:rsidP="00A328A1">
      <w:pPr>
        <w:pStyle w:val="ad"/>
        <w:ind w:left="142" w:firstLine="567"/>
        <w:jc w:val="both"/>
        <w:rPr>
          <w:b/>
        </w:rPr>
      </w:pPr>
      <w:r>
        <w:rPr>
          <w:b/>
        </w:rPr>
        <w:t>Вопросы к экзамену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tabs>
          <w:tab w:val="left" w:pos="8789"/>
          <w:tab w:val="left" w:pos="9214"/>
        </w:tabs>
        <w:spacing w:line="276" w:lineRule="auto"/>
        <w:ind w:right="651"/>
        <w:jc w:val="both"/>
      </w:pPr>
      <w:r w:rsidRPr="00511437">
        <w:t>Критические полосы слуха. Причины образования. Роль в механизмах слухового ощущения. Способы определения. Зависимость ширины критических полос от частоты. Использование в современных системах компрессии сигнала.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tabs>
          <w:tab w:val="left" w:pos="8789"/>
          <w:tab w:val="left" w:pos="9214"/>
        </w:tabs>
        <w:spacing w:line="276" w:lineRule="auto"/>
        <w:ind w:right="651"/>
        <w:jc w:val="both"/>
      </w:pPr>
      <w:r w:rsidRPr="00511437">
        <w:t>Громкость. Механизм восприятия громкости, количественные методы ее определения, единицы измерения (соны). Уровни  громкости, их зависимость от частоты и интенсивности. Кривые равной громкости (изофоны).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tabs>
          <w:tab w:val="left" w:pos="8789"/>
          <w:tab w:val="left" w:pos="9214"/>
        </w:tabs>
        <w:spacing w:line="276" w:lineRule="auto"/>
        <w:ind w:right="651"/>
        <w:jc w:val="both"/>
      </w:pPr>
      <w:r w:rsidRPr="00511437">
        <w:t xml:space="preserve">Роль критических полос слуха в слуховых ощущениях громкости. Методы определения. Громкость комплексных звуков. 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spacing w:line="276" w:lineRule="auto"/>
        <w:jc w:val="both"/>
      </w:pPr>
      <w:r w:rsidRPr="00511437">
        <w:t>Бинауральный слух- бинауральные слияния, бинауральная демаскировка. Бинауральная локализация(азимутальная, вертикальная, по глубине).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tabs>
          <w:tab w:val="left" w:pos="8789"/>
          <w:tab w:val="left" w:pos="9214"/>
        </w:tabs>
        <w:spacing w:line="276" w:lineRule="auto"/>
        <w:ind w:right="651"/>
        <w:jc w:val="both"/>
      </w:pPr>
      <w:r w:rsidRPr="00511437">
        <w:t>Музыкальные шкалы и интервалы. Принципы построения музыкальных шкал. Интервальные коэффициенты: правила определения, значения для основных интервалов, действия с интервальными коэффициентами при сложении  и вычитании интервалов, примеры.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tabs>
          <w:tab w:val="left" w:pos="8789"/>
          <w:tab w:val="left" w:pos="9214"/>
        </w:tabs>
        <w:spacing w:line="276" w:lineRule="auto"/>
        <w:ind w:right="651"/>
        <w:jc w:val="both"/>
      </w:pPr>
      <w:r w:rsidRPr="00511437">
        <w:t xml:space="preserve">Тембр. Определения термина. 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tabs>
          <w:tab w:val="left" w:pos="8789"/>
          <w:tab w:val="left" w:pos="9214"/>
        </w:tabs>
        <w:spacing w:line="276" w:lineRule="auto"/>
        <w:ind w:right="651"/>
        <w:jc w:val="both"/>
      </w:pPr>
      <w:r w:rsidRPr="00511437">
        <w:t>Временные и спектральные характеристики музыкальных звуков (связь через преобразование Фурье).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tabs>
          <w:tab w:val="left" w:pos="8789"/>
          <w:tab w:val="left" w:pos="9214"/>
        </w:tabs>
        <w:spacing w:line="276" w:lineRule="auto"/>
        <w:ind w:right="651"/>
        <w:jc w:val="both"/>
      </w:pPr>
      <w:r w:rsidRPr="00511437">
        <w:t xml:space="preserve">Три фазы музыкальных звуков. 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tabs>
          <w:tab w:val="left" w:pos="8789"/>
          <w:tab w:val="left" w:pos="9214"/>
        </w:tabs>
        <w:spacing w:line="276" w:lineRule="auto"/>
        <w:ind w:right="651"/>
        <w:jc w:val="both"/>
      </w:pPr>
      <w:r w:rsidRPr="00511437">
        <w:t xml:space="preserve">Тембр и стационарный спектр сигналов. 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spacing w:line="276" w:lineRule="auto"/>
        <w:jc w:val="both"/>
      </w:pPr>
      <w:r w:rsidRPr="00511437">
        <w:t>Тембр и временная структура спектра. Тембр и фазовые характеристики.</w:t>
      </w:r>
    </w:p>
    <w:p w:rsidR="00CF1FFD" w:rsidRDefault="00CF1FFD" w:rsidP="00A328A1">
      <w:pPr>
        <w:pStyle w:val="ad"/>
        <w:ind w:left="142" w:firstLine="567"/>
        <w:jc w:val="both"/>
        <w:rPr>
          <w:b/>
        </w:rPr>
      </w:pPr>
    </w:p>
    <w:p w:rsidR="00CF1FFD" w:rsidRDefault="00CF1FFD" w:rsidP="00A328A1">
      <w:pPr>
        <w:pStyle w:val="ad"/>
        <w:ind w:left="142" w:firstLine="567"/>
        <w:jc w:val="both"/>
        <w:rPr>
          <w:b/>
        </w:rPr>
      </w:pPr>
    </w:p>
    <w:p w:rsidR="005B1E08" w:rsidRPr="00CF1BE9" w:rsidRDefault="005B1E08" w:rsidP="005B1E08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5B1E08" w:rsidRPr="00CF1BE9" w:rsidTr="0022738C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5B1E08" w:rsidRPr="00CF1BE9" w:rsidRDefault="005B1E08" w:rsidP="0022738C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5B1E08" w:rsidRPr="00CF1BE9" w:rsidRDefault="005B1E08" w:rsidP="0022738C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5B1E08" w:rsidRPr="00CF1BE9" w:rsidTr="0022738C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B1E08" w:rsidRPr="00CF1BE9" w:rsidRDefault="005B1E08" w:rsidP="0022738C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B1E08" w:rsidRPr="00CF1BE9" w:rsidRDefault="005B1E08" w:rsidP="0022738C">
            <w:pPr>
              <w:jc w:val="both"/>
              <w:rPr>
                <w:bCs/>
                <w:i/>
              </w:rPr>
            </w:pPr>
          </w:p>
        </w:tc>
      </w:tr>
      <w:tr w:rsidR="005B1E08" w:rsidRPr="00CF1BE9" w:rsidTr="0022738C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B1E08" w:rsidRPr="00CF1BE9" w:rsidRDefault="005B1E08" w:rsidP="0022738C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B1E08" w:rsidRPr="00CF1BE9" w:rsidRDefault="005B1E08" w:rsidP="0022738C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>зачтено/не зачтено</w:t>
            </w:r>
          </w:p>
        </w:tc>
      </w:tr>
      <w:tr w:rsidR="005B1E08" w:rsidRPr="00CF1BE9" w:rsidTr="0022738C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B1E08" w:rsidRPr="00CF1BE9" w:rsidRDefault="005B1E08" w:rsidP="0022738C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B1E08" w:rsidRPr="00CF1BE9" w:rsidRDefault="005B1E08" w:rsidP="0022738C">
            <w:pPr>
              <w:jc w:val="both"/>
              <w:rPr>
                <w:bCs/>
                <w:i/>
              </w:rPr>
            </w:pPr>
          </w:p>
        </w:tc>
      </w:tr>
      <w:tr w:rsidR="005B1E08" w:rsidRPr="00CF1BE9" w:rsidTr="0022738C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5B1E08" w:rsidRPr="00CF1BE9" w:rsidRDefault="005B1E08" w:rsidP="0022738C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lastRenderedPageBreak/>
              <w:t xml:space="preserve">Промежуточная аттестация </w:t>
            </w:r>
          </w:p>
          <w:p w:rsidR="005B1E08" w:rsidRPr="00CF1BE9" w:rsidRDefault="005B1E08" w:rsidP="0022738C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:rsidR="005B1E08" w:rsidRPr="00CF1BE9" w:rsidRDefault="005B1E08" w:rsidP="0022738C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5B1E08" w:rsidRPr="00CF1BE9" w:rsidRDefault="005B1E08" w:rsidP="0022738C">
            <w:pPr>
              <w:jc w:val="both"/>
              <w:rPr>
                <w:i/>
              </w:rPr>
            </w:pPr>
            <w:r w:rsidRPr="00CF1BE9">
              <w:rPr>
                <w:i/>
              </w:rPr>
              <w:t>зачтено /не зачтено</w:t>
            </w:r>
          </w:p>
          <w:p w:rsidR="005B1E08" w:rsidRPr="00CF1BE9" w:rsidRDefault="005B1E08" w:rsidP="0022738C">
            <w:pPr>
              <w:jc w:val="both"/>
            </w:pPr>
          </w:p>
        </w:tc>
      </w:tr>
      <w:tr w:rsidR="005B1E08" w:rsidRPr="00CF1BE9" w:rsidTr="0022738C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5B1E08" w:rsidRPr="00CF1BE9" w:rsidRDefault="005B1E08" w:rsidP="0022738C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5B1E08" w:rsidRPr="00CF1BE9" w:rsidRDefault="005B1E08" w:rsidP="0022738C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:rsidR="005B1E08" w:rsidRPr="00CF1BE9" w:rsidRDefault="005B1E08" w:rsidP="005B1E08">
      <w:pPr>
        <w:jc w:val="both"/>
      </w:pPr>
    </w:p>
    <w:p w:rsidR="005B1E08" w:rsidRPr="00CF1BE9" w:rsidRDefault="005B1E08" w:rsidP="005B1E08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:rsidR="005B1E08" w:rsidRPr="00CF1BE9" w:rsidRDefault="005B1E08" w:rsidP="005B1E08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:rsidR="005B1E08" w:rsidRPr="00CF1BE9" w:rsidRDefault="005B1E08" w:rsidP="005B1E08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B1E08" w:rsidRPr="00CF1BE9" w:rsidTr="0022738C">
        <w:trPr>
          <w:tblHeader/>
        </w:trPr>
        <w:tc>
          <w:tcPr>
            <w:tcW w:w="2126" w:type="dxa"/>
            <w:shd w:val="clear" w:color="auto" w:fill="auto"/>
          </w:tcPr>
          <w:p w:rsidR="005B1E08" w:rsidRPr="00CF1BE9" w:rsidRDefault="005B1E08" w:rsidP="0022738C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по </w:t>
            </w:r>
          </w:p>
          <w:p w:rsidR="005B1E08" w:rsidRPr="00CF1BE9" w:rsidRDefault="005B1E08" w:rsidP="0022738C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5B1E08" w:rsidRPr="00CF1BE9" w:rsidRDefault="005B1E08" w:rsidP="0022738C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Критерии оценки результатов обучения по дисциплине</w:t>
            </w:r>
          </w:p>
        </w:tc>
      </w:tr>
      <w:tr w:rsidR="005B1E08" w:rsidRPr="00CF1BE9" w:rsidTr="0022738C">
        <w:trPr>
          <w:trHeight w:val="705"/>
        </w:trPr>
        <w:tc>
          <w:tcPr>
            <w:tcW w:w="2126" w:type="dxa"/>
            <w:shd w:val="clear" w:color="auto" w:fill="auto"/>
          </w:tcPr>
          <w:p w:rsidR="005B1E08" w:rsidRPr="00CF1BE9" w:rsidRDefault="005B1E08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:rsidR="005B1E08" w:rsidRPr="00CF1BE9" w:rsidRDefault="005B1E08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:rsidR="005B1E08" w:rsidRPr="00CF1BE9" w:rsidRDefault="005B1E08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5B1E08" w:rsidRPr="00CF1BE9" w:rsidRDefault="005B1E08" w:rsidP="0022738C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5B1E08" w:rsidRPr="00CF1BE9" w:rsidRDefault="005B1E08" w:rsidP="0022738C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5B1E08" w:rsidRPr="00CF1BE9" w:rsidTr="0022738C">
        <w:trPr>
          <w:trHeight w:val="1649"/>
        </w:trPr>
        <w:tc>
          <w:tcPr>
            <w:tcW w:w="2126" w:type="dxa"/>
            <w:shd w:val="clear" w:color="auto" w:fill="auto"/>
          </w:tcPr>
          <w:p w:rsidR="005B1E08" w:rsidRPr="00CF1BE9" w:rsidRDefault="005B1E08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:rsidR="005B1E08" w:rsidRPr="00CF1BE9" w:rsidRDefault="005B1E08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:rsidR="005B1E08" w:rsidRPr="00CF1BE9" w:rsidRDefault="005B1E08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B1E08" w:rsidRPr="00CF1BE9" w:rsidRDefault="005B1E08" w:rsidP="0022738C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5B1E08" w:rsidRPr="00CF1BE9" w:rsidTr="0022738C">
        <w:trPr>
          <w:trHeight w:val="765"/>
        </w:trPr>
        <w:tc>
          <w:tcPr>
            <w:tcW w:w="2126" w:type="dxa"/>
            <w:shd w:val="clear" w:color="auto" w:fill="auto"/>
          </w:tcPr>
          <w:p w:rsidR="005B1E08" w:rsidRPr="00CF1BE9" w:rsidRDefault="005B1E08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:rsidR="005B1E08" w:rsidRPr="00CF1BE9" w:rsidRDefault="005B1E08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:rsidR="005B1E08" w:rsidRPr="00CF1BE9" w:rsidRDefault="005B1E08" w:rsidP="0022738C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B1E08" w:rsidRPr="00CF1BE9" w:rsidRDefault="005B1E08" w:rsidP="0022738C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5B1E08" w:rsidRPr="00CF1BE9" w:rsidTr="0022738C">
        <w:trPr>
          <w:trHeight w:val="415"/>
        </w:trPr>
        <w:tc>
          <w:tcPr>
            <w:tcW w:w="2126" w:type="dxa"/>
            <w:shd w:val="clear" w:color="auto" w:fill="auto"/>
          </w:tcPr>
          <w:p w:rsidR="005B1E08" w:rsidRPr="00CF1BE9" w:rsidRDefault="005B1E08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«неудовлетворительно»/</w:t>
            </w:r>
          </w:p>
          <w:p w:rsidR="005B1E08" w:rsidRPr="00CF1BE9" w:rsidRDefault="005B1E08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5B1E08" w:rsidRPr="00CF1BE9" w:rsidRDefault="005B1E08" w:rsidP="0022738C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5B1E08" w:rsidRPr="00CF1BE9" w:rsidRDefault="005B1E08" w:rsidP="005B1E08">
      <w:pPr>
        <w:jc w:val="both"/>
      </w:pPr>
    </w:p>
    <w:p w:rsidR="005B1E08" w:rsidRDefault="005B1E08" w:rsidP="005B1E08">
      <w:pPr>
        <w:pStyle w:val="ad"/>
        <w:ind w:left="142" w:firstLine="567"/>
        <w:jc w:val="both"/>
        <w:rPr>
          <w:b/>
        </w:rPr>
      </w:pPr>
    </w:p>
    <w:p w:rsidR="005B1E08" w:rsidRDefault="005B1E08" w:rsidP="005B1E08">
      <w:pPr>
        <w:tabs>
          <w:tab w:val="left" w:pos="2625"/>
        </w:tabs>
        <w:ind w:firstLine="426"/>
        <w:jc w:val="both"/>
        <w:rPr>
          <w:b/>
          <w:bCs/>
        </w:rPr>
      </w:pPr>
    </w:p>
    <w:p w:rsidR="005B1E08" w:rsidRPr="00893C72" w:rsidRDefault="005B1E08" w:rsidP="005B1E08">
      <w:pPr>
        <w:jc w:val="both"/>
        <w:rPr>
          <w:b/>
        </w:rPr>
      </w:pPr>
    </w:p>
    <w:p w:rsidR="005B1E08" w:rsidRPr="00CF1BE9" w:rsidRDefault="005B1E08" w:rsidP="005B1E08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6" w:name="_Toc14355454"/>
      <w:bookmarkEnd w:id="6"/>
      <w:r w:rsidRPr="00CF1BE9">
        <w:rPr>
          <w:b/>
        </w:rPr>
        <w:t>7. УЧЕБНО-МЕТОДИЧЕСКОЕ И ИНФОРМАЦИОННОЕ ОБЕСПЕЧЕНИЕ ДИСЦИПЛИНЫ</w:t>
      </w:r>
    </w:p>
    <w:p w:rsidR="005B1E08" w:rsidRPr="00CF1BE9" w:rsidRDefault="005B1E08" w:rsidP="005B1E08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003050" w:rsidRDefault="005B1E08" w:rsidP="005B1E08">
      <w:pPr>
        <w:pStyle w:val="ad"/>
        <w:ind w:left="1069"/>
        <w:jc w:val="both"/>
        <w:rPr>
          <w:b/>
          <w:i/>
        </w:rPr>
      </w:pPr>
      <w:r w:rsidRPr="00CF1BE9">
        <w:rPr>
          <w:b/>
          <w:i/>
        </w:rPr>
        <w:t xml:space="preserve">7.1.  </w:t>
      </w:r>
      <w:r>
        <w:rPr>
          <w:b/>
          <w:i/>
        </w:rPr>
        <w:t xml:space="preserve">  Список литературы и источников</w:t>
      </w:r>
    </w:p>
    <w:p w:rsidR="005B1E08" w:rsidRPr="005B1E08" w:rsidRDefault="005B1E08" w:rsidP="005B1E08">
      <w:pPr>
        <w:pStyle w:val="ad"/>
        <w:ind w:left="1069"/>
        <w:jc w:val="both"/>
        <w:rPr>
          <w:i/>
        </w:rPr>
      </w:pPr>
    </w:p>
    <w:p w:rsidR="00CF1FFD" w:rsidRPr="00E92091" w:rsidRDefault="00CF1FFD" w:rsidP="006850DA">
      <w:pPr>
        <w:spacing w:line="276" w:lineRule="auto"/>
        <w:jc w:val="both"/>
        <w:rPr>
          <w:b/>
        </w:rPr>
      </w:pPr>
      <w:r w:rsidRPr="00E92091">
        <w:rPr>
          <w:b/>
        </w:rPr>
        <w:t xml:space="preserve">Основная литература </w:t>
      </w:r>
    </w:p>
    <w:p w:rsidR="006850DA" w:rsidRDefault="006850DA" w:rsidP="006850DA">
      <w:pPr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 (основная).</w:t>
      </w:r>
    </w:p>
    <w:p w:rsidR="006850DA" w:rsidRDefault="006850DA" w:rsidP="006850DA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Алдошина, И. А. </w:t>
      </w:r>
      <w:r>
        <w:rPr>
          <w:sz w:val="28"/>
          <w:szCs w:val="28"/>
        </w:rPr>
        <w:t>Музыкальная акустика :учеб. для студентов вузов / И.</w:t>
      </w:r>
    </w:p>
    <w:p w:rsidR="006850DA" w:rsidRDefault="006850DA" w:rsidP="006850DA">
      <w:pPr>
        <w:numPr>
          <w:ilvl w:val="0"/>
          <w:numId w:val="21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А. Алдошина, Приттс, Рой. -СПб. : Композитор, 2009.</w:t>
      </w:r>
    </w:p>
    <w:p w:rsidR="006850DA" w:rsidRDefault="006850DA" w:rsidP="006850DA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Бернадская, Ю. С. </w:t>
      </w:r>
      <w:r>
        <w:rPr>
          <w:sz w:val="28"/>
          <w:szCs w:val="28"/>
        </w:rPr>
        <w:t>Звук в рекламе : учеб.пособие для студентов вузов, обучающихся по спец. 032401 (350700) "Реклама" / Ю. С. Бернадская. - М. :Юнити, 2007.</w:t>
      </w:r>
    </w:p>
    <w:p w:rsidR="006850DA" w:rsidRDefault="006850DA" w:rsidP="006850DA">
      <w:pPr>
        <w:rPr>
          <w:sz w:val="28"/>
          <w:szCs w:val="28"/>
        </w:rPr>
      </w:pPr>
    </w:p>
    <w:p w:rsidR="006850DA" w:rsidRDefault="006850DA" w:rsidP="006850DA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Ефимова, Н. Н. </w:t>
      </w:r>
      <w:r>
        <w:rPr>
          <w:sz w:val="28"/>
          <w:szCs w:val="28"/>
        </w:rPr>
        <w:t>Звук в эфире : учеб.пособие / Н. Н. Ефимова. - М. : Аспект Пресс, 2005.</w:t>
      </w:r>
    </w:p>
    <w:p w:rsidR="006850DA" w:rsidRDefault="006850DA" w:rsidP="006850DA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Меерзон, Б. Я. </w:t>
      </w:r>
      <w:r>
        <w:rPr>
          <w:sz w:val="28"/>
          <w:szCs w:val="28"/>
        </w:rPr>
        <w:t>Акустические основы звукорежиссуры : учеб.пособие / Б. Я. Меерзон. - М.: Аспект Пресс, 2004.</w:t>
      </w:r>
    </w:p>
    <w:p w:rsidR="006850DA" w:rsidRDefault="006850DA" w:rsidP="006850DA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Основы звукорежиссуры </w:t>
      </w:r>
      <w:r>
        <w:rPr>
          <w:sz w:val="28"/>
          <w:szCs w:val="28"/>
        </w:rPr>
        <w:t>:творч. практикум : учеб.пособие / Н. И. Дворко [и</w:t>
      </w:r>
    </w:p>
    <w:p w:rsidR="006850DA" w:rsidRDefault="006850DA" w:rsidP="006850DA">
      <w:pPr>
        <w:rPr>
          <w:sz w:val="28"/>
          <w:szCs w:val="28"/>
        </w:rPr>
      </w:pPr>
      <w:r>
        <w:rPr>
          <w:sz w:val="28"/>
          <w:szCs w:val="28"/>
        </w:rPr>
        <w:t>др.]. - СПб. : СПбГУП, 2005.</w:t>
      </w:r>
    </w:p>
    <w:p w:rsidR="006850DA" w:rsidRDefault="006850DA" w:rsidP="006850DA">
      <w:pPr>
        <w:rPr>
          <w:rFonts w:ascii="87buxkkkimkilky" w:hAnsi="87buxkkkimkilky" w:cs="87buxkkkimkilky"/>
        </w:rPr>
      </w:pPr>
    </w:p>
    <w:p w:rsidR="006850DA" w:rsidRDefault="006850DA" w:rsidP="006850DA">
      <w:pPr>
        <w:rPr>
          <w:rFonts w:ascii="87buxkkkimkilky" w:hAnsi="87buxkkkimkilky" w:cs="87buxkkkimkilky"/>
        </w:rPr>
      </w:pPr>
    </w:p>
    <w:p w:rsidR="006850DA" w:rsidRDefault="006850DA" w:rsidP="006850DA">
      <w:pPr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 (дополнительная).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Багадуров В.А., Гарбузов Н.А.Музыкальна акустика. – М.: Музыкальное изд-во, 1954. – 234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Вахитов Я.Ш.Слух и речь. – Л.: ЛИКИ, 1973. – 110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Галембо А.С. Фортепьяно – качество звучания. – М.: Легпромиздат, 1987. – 160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Кузнецов А.А. Акустика музыкальных инструментов. – М.: Леспромбытиздат, 1989. – 320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Максимов Н.И., Аллон С.М. Музыкальная акустика. – М.: Высш. шк., 1971. – 283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Морозов В.П</w:t>
      </w:r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>Тайны вокальной речи. – Л.: Наука, 1967. – 204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Тейлор Ч.Физика музыкальных звуков. – М.: Легкая индустрия, 1976. – 186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Фант Г. Акустическая теория речеобразования. – М.: Наука, 1964. 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Акустика: Справочник / Сост.: Ефимов А.П., Никонов А.В. и др. – М.: Радио и Связь, 1986. – 336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Волковыский Р.Ю. Музыка и наука. – М.: Наука, 1993 – 67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Морозов В.П. Биофизические основы вокальной речи. – Л.: Наука, 1977.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Римский-Корсаков А.Д., Дьяконов И.А. Музыкальные инструменты. – М.: Искусство, 1952.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Цвиккер Э., Фельдкеллер Р. Ухо как приемник информации. – М., 1971. – 216 с.</w:t>
      </w:r>
    </w:p>
    <w:p w:rsidR="006850DA" w:rsidRPr="00FE12E8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FE12E8">
        <w:rPr>
          <w:sz w:val="28"/>
          <w:szCs w:val="28"/>
          <w:lang w:val="en-US"/>
        </w:rPr>
        <w:t>Benade A</w:t>
      </w:r>
      <w:r w:rsidRPr="00FE12E8">
        <w:rPr>
          <w:i/>
          <w:iCs/>
          <w:sz w:val="28"/>
          <w:szCs w:val="28"/>
          <w:lang w:val="en-US"/>
        </w:rPr>
        <w:t>.</w:t>
      </w:r>
      <w:r w:rsidRPr="00FE12E8">
        <w:rPr>
          <w:sz w:val="28"/>
          <w:szCs w:val="28"/>
          <w:lang w:val="en-US"/>
        </w:rPr>
        <w:t xml:space="preserve"> Fundamentals of Musical Acoustics. – N.Y., 1995. – 540 p.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FE12E8">
        <w:rPr>
          <w:sz w:val="28"/>
          <w:szCs w:val="28"/>
          <w:lang w:val="en-US"/>
        </w:rPr>
        <w:t>Hall D. Musical Acoustics. – N.Y., 1980. – 540 p.</w:t>
      </w:r>
    </w:p>
    <w:p w:rsidR="005B1E08" w:rsidRDefault="005B1E08" w:rsidP="005B1E08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5B1E08" w:rsidRDefault="005B1E08" w:rsidP="005B1E08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5B1E08" w:rsidRDefault="005B1E08" w:rsidP="005B1E08">
      <w:pPr>
        <w:pStyle w:val="ad"/>
        <w:ind w:left="1069"/>
      </w:pPr>
    </w:p>
    <w:p w:rsidR="005B1E08" w:rsidRPr="00CF1BE9" w:rsidRDefault="005B1E08" w:rsidP="005B1E08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:rsidR="005B1E08" w:rsidRPr="00CF1BE9" w:rsidRDefault="005B1E08" w:rsidP="005B1E08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5B1E08" w:rsidRPr="00CF1BE9" w:rsidRDefault="005B1E08" w:rsidP="005B1E08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5B1E08" w:rsidRPr="00CF1BE9" w:rsidRDefault="005B1E08" w:rsidP="005B1E08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5B1E08" w:rsidRPr="00CF1BE9" w:rsidRDefault="005B1E08" w:rsidP="005B1E08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5B1E08" w:rsidRPr="00CF1BE9" w:rsidRDefault="005B1E08" w:rsidP="005B1E08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5B1E08" w:rsidRPr="00CF1BE9" w:rsidRDefault="005B1E08" w:rsidP="005B1E08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5B1E08" w:rsidRPr="00CF1BE9" w:rsidRDefault="005B1E08" w:rsidP="005B1E08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5B1E08" w:rsidRPr="00CF1BE9" w:rsidRDefault="005B1E08" w:rsidP="005B1E08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lastRenderedPageBreak/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5B1E08" w:rsidRPr="00CF1BE9" w:rsidRDefault="005B1E08" w:rsidP="005B1E08">
      <w:pPr>
        <w:spacing w:line="276" w:lineRule="auto"/>
        <w:jc w:val="both"/>
      </w:pPr>
    </w:p>
    <w:p w:rsidR="005B1E08" w:rsidRPr="00CF1BE9" w:rsidRDefault="005B1E08" w:rsidP="005B1E08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5B1E08" w:rsidRPr="00CF1BE9" w:rsidRDefault="005B1E08" w:rsidP="005B1E08">
      <w:pPr>
        <w:spacing w:line="276" w:lineRule="auto"/>
        <w:ind w:firstLine="709"/>
        <w:jc w:val="both"/>
        <w:rPr>
          <w:iCs/>
        </w:rPr>
      </w:pPr>
    </w:p>
    <w:p w:rsidR="005B1E08" w:rsidRPr="00CF1BE9" w:rsidRDefault="005B1E08" w:rsidP="005B1E08">
      <w:pPr>
        <w:jc w:val="both"/>
        <w:rPr>
          <w:iCs/>
        </w:rPr>
      </w:pPr>
      <w:r w:rsidRPr="00CF1BE9">
        <w:rPr>
          <w:iCs/>
        </w:rPr>
        <w:t>Доступ в ЭБС:</w:t>
      </w:r>
    </w:p>
    <w:p w:rsidR="005B1E08" w:rsidRPr="00CF1BE9" w:rsidRDefault="005B1E08" w:rsidP="005B1E08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7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5B1E08" w:rsidRPr="00CF1BE9" w:rsidRDefault="005B1E08" w:rsidP="005B1E08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8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5B1E08" w:rsidRPr="00CF1BE9" w:rsidRDefault="005B1E08" w:rsidP="005B1E08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9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:rsidR="005B1E08" w:rsidRDefault="005B1E08" w:rsidP="005B1E08"/>
    <w:p w:rsidR="005B1E08" w:rsidRDefault="005B1E08" w:rsidP="005B1E08">
      <w:pPr>
        <w:pStyle w:val="ad"/>
        <w:ind w:left="1069"/>
        <w:rPr>
          <w:b/>
        </w:rPr>
      </w:pPr>
    </w:p>
    <w:p w:rsidR="005B1E08" w:rsidRDefault="005B1E08" w:rsidP="005B1E08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7" w:name="_Toc14355455"/>
      <w:bookmarkEnd w:id="7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5B1E08" w:rsidRDefault="005B1E08" w:rsidP="005B1E08">
      <w:pPr>
        <w:rPr>
          <w:rFonts w:eastAsia="Calibri"/>
          <w:b/>
          <w:i/>
          <w:color w:val="FF0000"/>
          <w:highlight w:val="yellow"/>
        </w:rPr>
      </w:pPr>
    </w:p>
    <w:p w:rsidR="005B1E08" w:rsidRDefault="005B1E08" w:rsidP="005B1E08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5B1E08" w:rsidRDefault="005B1E08" w:rsidP="005B1E08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5B1E08" w:rsidRDefault="005B1E08" w:rsidP="005B1E08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5B1E08" w:rsidRDefault="005B1E08" w:rsidP="005B1E08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5B1E08" w:rsidRDefault="005B1E08" w:rsidP="005B1E08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5B1E08" w:rsidRDefault="005B1E08" w:rsidP="005B1E08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5B1E08" w:rsidRDefault="005B1E08" w:rsidP="005B1E08">
      <w:pPr>
        <w:spacing w:before="100" w:after="100"/>
        <w:jc w:val="both"/>
      </w:pPr>
      <w:r>
        <w:t xml:space="preserve"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</w:t>
      </w:r>
      <w:r>
        <w:lastRenderedPageBreak/>
        <w:t>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5B1E08" w:rsidRDefault="005B1E08" w:rsidP="005B1E08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5B1E08" w:rsidRDefault="005B1E08" w:rsidP="005B1E08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5B1E08" w:rsidRDefault="005B1E08" w:rsidP="005B1E08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5B1E08" w:rsidRDefault="005B1E08" w:rsidP="005B1E08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5B1E08" w:rsidRDefault="005B1E08" w:rsidP="005B1E08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5B1E08" w:rsidRDefault="005B1E08" w:rsidP="005B1E08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5B1E08" w:rsidRDefault="005B1E08" w:rsidP="005B1E08">
      <w:pPr>
        <w:pStyle w:val="ad"/>
        <w:ind w:left="1069"/>
        <w:rPr>
          <w:b/>
        </w:rPr>
      </w:pPr>
    </w:p>
    <w:p w:rsidR="005B1E08" w:rsidRDefault="005B1E08" w:rsidP="005B1E08">
      <w:pPr>
        <w:tabs>
          <w:tab w:val="left" w:pos="0"/>
        </w:tabs>
        <w:ind w:firstLine="180"/>
      </w:pPr>
      <w:bookmarkStart w:id="8" w:name="_Toc14355456"/>
      <w:bookmarkEnd w:id="8"/>
    </w:p>
    <w:p w:rsidR="005B1E08" w:rsidRDefault="005B1E08" w:rsidP="005B1E08">
      <w:pPr>
        <w:tabs>
          <w:tab w:val="left" w:pos="0"/>
        </w:tabs>
        <w:ind w:firstLine="180"/>
      </w:pPr>
    </w:p>
    <w:p w:rsidR="005B1E08" w:rsidRPr="00CF1BE9" w:rsidRDefault="005B1E08" w:rsidP="005B1E08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:rsidR="005B1E08" w:rsidRPr="00CF1BE9" w:rsidRDefault="005B1E08" w:rsidP="005B1E08">
      <w:pPr>
        <w:jc w:val="both"/>
        <w:rPr>
          <w:i/>
        </w:rPr>
      </w:pPr>
    </w:p>
    <w:p w:rsidR="005B1E08" w:rsidRPr="00CF1BE9" w:rsidRDefault="005B1E08" w:rsidP="005B1E08">
      <w:pPr>
        <w:ind w:firstLine="708"/>
        <w:jc w:val="both"/>
        <w:rPr>
          <w:iCs/>
        </w:rPr>
      </w:pPr>
      <w:r w:rsidRPr="00CF1BE9">
        <w:rPr>
          <w:iCs/>
        </w:rPr>
        <w:t>При изучении дисциплины обучающимися используются следующие информационные технологии:</w:t>
      </w:r>
    </w:p>
    <w:p w:rsidR="005B1E08" w:rsidRPr="00CF1BE9" w:rsidRDefault="005B1E08" w:rsidP="005B1E08">
      <w:pPr>
        <w:ind w:firstLine="708"/>
        <w:jc w:val="both"/>
        <w:rPr>
          <w:iCs/>
        </w:rPr>
      </w:pPr>
    </w:p>
    <w:p w:rsidR="005B1E08" w:rsidRPr="00CF1BE9" w:rsidRDefault="005B1E08" w:rsidP="005B1E08">
      <w:pPr>
        <w:jc w:val="both"/>
        <w:rPr>
          <w:iCs/>
        </w:rPr>
      </w:pPr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5B1E08" w:rsidRPr="00CF1BE9" w:rsidRDefault="005B1E08" w:rsidP="005B1E08">
      <w:pPr>
        <w:jc w:val="both"/>
        <w:rPr>
          <w:iCs/>
        </w:rPr>
      </w:pPr>
      <w:r w:rsidRPr="00CF1BE9">
        <w:rPr>
          <w:iCs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</w:t>
      </w:r>
      <w:r w:rsidRPr="00CF1BE9">
        <w:rPr>
          <w:iCs/>
        </w:rPr>
        <w:lastRenderedPageBreak/>
        <w:t>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5B1E08" w:rsidRPr="00CF1BE9" w:rsidRDefault="005B1E08" w:rsidP="005B1E08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5B1E08" w:rsidRPr="00CF1BE9" w:rsidRDefault="005B1E08" w:rsidP="005B1E08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B1E08" w:rsidRPr="00CF1BE9" w:rsidRDefault="005B1E08" w:rsidP="005B1E08">
      <w:pPr>
        <w:contextualSpacing/>
        <w:jc w:val="both"/>
        <w:rPr>
          <w:iCs/>
        </w:rPr>
      </w:pPr>
    </w:p>
    <w:p w:rsidR="005B1E08" w:rsidRPr="00CF1BE9" w:rsidRDefault="005B1E08" w:rsidP="005B1E08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B1E08" w:rsidRPr="00CF1BE9" w:rsidRDefault="005B1E08" w:rsidP="005B1E08">
      <w:pPr>
        <w:ind w:firstLine="708"/>
        <w:contextualSpacing/>
        <w:jc w:val="both"/>
        <w:rPr>
          <w:iCs/>
        </w:rPr>
      </w:pPr>
    </w:p>
    <w:p w:rsidR="005B1E08" w:rsidRPr="00CF1BE9" w:rsidRDefault="005B1E08" w:rsidP="005B1E08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r w:rsidRPr="00CF1BE9">
        <w:rPr>
          <w:iCs/>
        </w:rPr>
        <w:t>ог</w:t>
      </w:r>
      <w:r w:rsidRPr="00CF1BE9">
        <w:rPr>
          <w:iCs/>
          <w:lang w:val="en-US"/>
        </w:rPr>
        <w:t xml:space="preserve">d, </w:t>
      </w:r>
      <w:r w:rsidRPr="00CF1BE9">
        <w:rPr>
          <w:iCs/>
        </w:rPr>
        <w:t>Ехсе</w:t>
      </w:r>
      <w:r w:rsidRPr="00CF1BE9">
        <w:rPr>
          <w:iCs/>
          <w:lang w:val="en-US"/>
        </w:rPr>
        <w:t>l, Pow</w:t>
      </w:r>
      <w:r w:rsidRPr="00CF1BE9">
        <w:rPr>
          <w:iCs/>
        </w:rPr>
        <w:t>ег</w:t>
      </w:r>
      <w:r w:rsidRPr="00CF1BE9">
        <w:rPr>
          <w:iCs/>
          <w:lang w:val="en-US"/>
        </w:rPr>
        <w:t xml:space="preserve"> </w:t>
      </w:r>
      <w:r w:rsidRPr="00CF1BE9">
        <w:rPr>
          <w:iCs/>
        </w:rPr>
        <w:t>Ро</w:t>
      </w:r>
      <w:r w:rsidRPr="00CF1BE9">
        <w:rPr>
          <w:iCs/>
          <w:lang w:val="en-US"/>
        </w:rPr>
        <w:t>int;</w:t>
      </w:r>
    </w:p>
    <w:p w:rsidR="005B1E08" w:rsidRPr="00CF1BE9" w:rsidRDefault="005B1E08" w:rsidP="005B1E08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:rsidR="005B1E08" w:rsidRPr="00CF1BE9" w:rsidRDefault="005B1E08" w:rsidP="005B1E08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Premiere;</w:t>
      </w:r>
    </w:p>
    <w:p w:rsidR="005B1E08" w:rsidRPr="00CF1BE9" w:rsidRDefault="005B1E08" w:rsidP="005B1E08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Power DVD;</w:t>
      </w:r>
    </w:p>
    <w:p w:rsidR="005B1E08" w:rsidRPr="00CF1BE9" w:rsidRDefault="005B1E08" w:rsidP="005B1E08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Media Player Classic.</w:t>
      </w:r>
    </w:p>
    <w:p w:rsidR="005B1E08" w:rsidRPr="00CF1BE9" w:rsidRDefault="005B1E08" w:rsidP="005B1E08">
      <w:pPr>
        <w:jc w:val="both"/>
        <w:rPr>
          <w:lang w:val="en-US"/>
        </w:rPr>
      </w:pPr>
    </w:p>
    <w:p w:rsidR="005B1E08" w:rsidRPr="00CF1BE9" w:rsidRDefault="005B1E08" w:rsidP="005B1E08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5B1E08" w:rsidRPr="00CF1BE9" w:rsidRDefault="005B1E08" w:rsidP="005B1E08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5B1E08" w:rsidRPr="00CF1BE9" w:rsidRDefault="005B1E08" w:rsidP="005B1E08">
      <w:pPr>
        <w:jc w:val="both"/>
        <w:rPr>
          <w:i/>
        </w:rPr>
      </w:pPr>
    </w:p>
    <w:p w:rsidR="005B1E08" w:rsidRPr="00712FE4" w:rsidRDefault="005B1E08" w:rsidP="005B1E08">
      <w:pPr>
        <w:ind w:firstLine="708"/>
        <w:jc w:val="both"/>
        <w:rPr>
          <w:b/>
        </w:rPr>
      </w:pPr>
      <w:bookmarkStart w:id="9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9"/>
    <w:p w:rsidR="005B1E08" w:rsidRPr="00CF1BE9" w:rsidRDefault="005B1E08" w:rsidP="005B1E08">
      <w:pPr>
        <w:jc w:val="both"/>
        <w:rPr>
          <w:bCs/>
        </w:rPr>
      </w:pPr>
    </w:p>
    <w:p w:rsidR="005B1E08" w:rsidRPr="00CF1BE9" w:rsidRDefault="005B1E08" w:rsidP="005B1E08">
      <w:pPr>
        <w:ind w:firstLine="708"/>
        <w:jc w:val="both"/>
        <w:rPr>
          <w:bCs/>
        </w:rPr>
      </w:pPr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5B1E08" w:rsidRPr="00CF1BE9" w:rsidRDefault="005B1E08" w:rsidP="005B1E08">
      <w:pPr>
        <w:jc w:val="both"/>
        <w:outlineLvl w:val="6"/>
      </w:pPr>
    </w:p>
    <w:p w:rsidR="005B1E08" w:rsidRPr="00CF1BE9" w:rsidRDefault="005B1E08" w:rsidP="005B1E08">
      <w:pPr>
        <w:numPr>
          <w:ilvl w:val="0"/>
          <w:numId w:val="44"/>
        </w:numPr>
        <w:ind w:firstLine="0"/>
        <w:jc w:val="both"/>
      </w:pPr>
      <w:r w:rsidRPr="00CF1BE9">
        <w:t xml:space="preserve">для слепых и слабовидящих: </w:t>
      </w:r>
    </w:p>
    <w:p w:rsidR="005B1E08" w:rsidRPr="00CF1BE9" w:rsidRDefault="005B1E08" w:rsidP="005B1E08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B1E08" w:rsidRPr="00CF1BE9" w:rsidRDefault="005B1E08" w:rsidP="005B1E08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5B1E08" w:rsidRPr="00CF1BE9" w:rsidRDefault="005B1E08" w:rsidP="005B1E08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:rsidR="005B1E08" w:rsidRPr="00CF1BE9" w:rsidRDefault="005B1E08" w:rsidP="005B1E08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5B1E08" w:rsidRPr="00CF1BE9" w:rsidRDefault="005B1E08" w:rsidP="005B1E08">
      <w:pPr>
        <w:jc w:val="both"/>
      </w:pPr>
      <w:r w:rsidRPr="00CF1BE9">
        <w:t xml:space="preserve">- письменные задания оформляются увеличенным шрифтом; </w:t>
      </w:r>
    </w:p>
    <w:p w:rsidR="005B1E08" w:rsidRPr="00CF1BE9" w:rsidRDefault="005B1E08" w:rsidP="005B1E08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5B1E08" w:rsidRPr="00CF1BE9" w:rsidRDefault="005B1E08" w:rsidP="005B1E08">
      <w:pPr>
        <w:numPr>
          <w:ilvl w:val="0"/>
          <w:numId w:val="44"/>
        </w:numPr>
        <w:ind w:firstLine="0"/>
        <w:jc w:val="both"/>
      </w:pPr>
      <w:r w:rsidRPr="00CF1BE9">
        <w:t xml:space="preserve">для глухих и слабослышащих: </w:t>
      </w:r>
    </w:p>
    <w:p w:rsidR="005B1E08" w:rsidRPr="00CF1BE9" w:rsidRDefault="005B1E08" w:rsidP="005B1E08">
      <w:pPr>
        <w:jc w:val="both"/>
      </w:pPr>
      <w:r w:rsidRPr="00CF1BE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5B1E08" w:rsidRPr="00CF1BE9" w:rsidRDefault="005B1E08" w:rsidP="005B1E08">
      <w:pPr>
        <w:jc w:val="both"/>
      </w:pPr>
      <w:r w:rsidRPr="00CF1BE9">
        <w:t>- письменные задания выполняются на компьютере в письменной форме;</w:t>
      </w:r>
    </w:p>
    <w:p w:rsidR="005B1E08" w:rsidRPr="00CF1BE9" w:rsidRDefault="005B1E08" w:rsidP="005B1E08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5B1E08" w:rsidRPr="00CF1BE9" w:rsidRDefault="005B1E08" w:rsidP="005B1E08">
      <w:pPr>
        <w:numPr>
          <w:ilvl w:val="0"/>
          <w:numId w:val="44"/>
        </w:numPr>
        <w:ind w:firstLine="0"/>
        <w:jc w:val="both"/>
      </w:pPr>
      <w:r w:rsidRPr="00CF1BE9">
        <w:lastRenderedPageBreak/>
        <w:t>для лиц с нарушениями опорно-двигательного аппарата:</w:t>
      </w:r>
    </w:p>
    <w:p w:rsidR="005B1E08" w:rsidRPr="00CF1BE9" w:rsidRDefault="005B1E08" w:rsidP="005B1E08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B1E08" w:rsidRPr="00CF1BE9" w:rsidRDefault="005B1E08" w:rsidP="005B1E08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:rsidR="005B1E08" w:rsidRPr="00CF1BE9" w:rsidRDefault="005B1E08" w:rsidP="005B1E08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5B1E08" w:rsidRPr="00CF1BE9" w:rsidRDefault="005B1E08" w:rsidP="005B1E08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:rsidR="005B1E08" w:rsidRPr="00CF1BE9" w:rsidRDefault="005B1E08" w:rsidP="005B1E08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5B1E08" w:rsidRPr="00CF1BE9" w:rsidRDefault="005B1E08" w:rsidP="005B1E08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5B1E08" w:rsidRPr="00CF1BE9" w:rsidRDefault="005B1E08" w:rsidP="005B1E08">
      <w:pPr>
        <w:widowControl w:val="0"/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:rsidR="005B1E08" w:rsidRPr="00CF1BE9" w:rsidRDefault="005B1E08" w:rsidP="005B1E08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5B1E08" w:rsidRPr="00CF1BE9" w:rsidRDefault="005B1E08" w:rsidP="005B1E08">
      <w:pPr>
        <w:numPr>
          <w:ilvl w:val="0"/>
          <w:numId w:val="45"/>
        </w:numPr>
        <w:ind w:firstLine="0"/>
        <w:jc w:val="both"/>
      </w:pPr>
      <w:r w:rsidRPr="00CF1BE9">
        <w:t>для слепых и слабовидящих:</w:t>
      </w:r>
    </w:p>
    <w:p w:rsidR="005B1E08" w:rsidRPr="00CF1BE9" w:rsidRDefault="005B1E08" w:rsidP="005B1E08">
      <w:pPr>
        <w:jc w:val="both"/>
      </w:pPr>
      <w:r w:rsidRPr="00CF1BE9">
        <w:t>- в печатной форме увеличенным шрифтом;</w:t>
      </w:r>
    </w:p>
    <w:p w:rsidR="005B1E08" w:rsidRPr="00CF1BE9" w:rsidRDefault="005B1E08" w:rsidP="005B1E08">
      <w:pPr>
        <w:jc w:val="both"/>
      </w:pPr>
      <w:r w:rsidRPr="00CF1BE9">
        <w:t>- в форме электронного документа;</w:t>
      </w:r>
    </w:p>
    <w:p w:rsidR="005B1E08" w:rsidRPr="00CF1BE9" w:rsidRDefault="005B1E08" w:rsidP="005B1E08">
      <w:pPr>
        <w:jc w:val="both"/>
      </w:pPr>
      <w:r w:rsidRPr="00CF1BE9">
        <w:t>- в форме аудиофайла.</w:t>
      </w:r>
    </w:p>
    <w:p w:rsidR="005B1E08" w:rsidRPr="00CF1BE9" w:rsidRDefault="005B1E08" w:rsidP="005B1E08">
      <w:pPr>
        <w:numPr>
          <w:ilvl w:val="0"/>
          <w:numId w:val="45"/>
        </w:numPr>
        <w:ind w:firstLine="0"/>
        <w:jc w:val="both"/>
      </w:pPr>
      <w:r w:rsidRPr="00CF1BE9">
        <w:t>для глухих и слабослышащих:</w:t>
      </w:r>
    </w:p>
    <w:p w:rsidR="005B1E08" w:rsidRPr="00CF1BE9" w:rsidRDefault="005B1E08" w:rsidP="005B1E08">
      <w:pPr>
        <w:jc w:val="both"/>
      </w:pPr>
      <w:r w:rsidRPr="00CF1BE9">
        <w:t>- в печатной форме;</w:t>
      </w:r>
    </w:p>
    <w:p w:rsidR="005B1E08" w:rsidRPr="00CF1BE9" w:rsidRDefault="005B1E08" w:rsidP="005B1E08">
      <w:pPr>
        <w:jc w:val="both"/>
      </w:pPr>
      <w:r w:rsidRPr="00CF1BE9">
        <w:t>- в форме электронного документа.</w:t>
      </w:r>
    </w:p>
    <w:p w:rsidR="005B1E08" w:rsidRPr="00CF1BE9" w:rsidRDefault="005B1E08" w:rsidP="005B1E08">
      <w:pPr>
        <w:numPr>
          <w:ilvl w:val="0"/>
          <w:numId w:val="45"/>
        </w:numPr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5B1E08" w:rsidRPr="00CF1BE9" w:rsidRDefault="005B1E08" w:rsidP="005B1E08">
      <w:pPr>
        <w:jc w:val="both"/>
      </w:pPr>
      <w:r w:rsidRPr="00CF1BE9">
        <w:t>- в печатной форме;</w:t>
      </w:r>
    </w:p>
    <w:p w:rsidR="005B1E08" w:rsidRPr="00CF1BE9" w:rsidRDefault="005B1E08" w:rsidP="005B1E08">
      <w:pPr>
        <w:jc w:val="both"/>
      </w:pPr>
      <w:r w:rsidRPr="00CF1BE9">
        <w:t>- в форме электронного документа;</w:t>
      </w:r>
    </w:p>
    <w:p w:rsidR="005B1E08" w:rsidRPr="00CF1BE9" w:rsidRDefault="005B1E08" w:rsidP="005B1E08">
      <w:pPr>
        <w:jc w:val="both"/>
      </w:pPr>
      <w:r w:rsidRPr="00CF1BE9">
        <w:t>- в форме аудиофайла.</w:t>
      </w:r>
    </w:p>
    <w:p w:rsidR="005B1E08" w:rsidRPr="00CF1BE9" w:rsidRDefault="005B1E08" w:rsidP="005B1E08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5B1E08" w:rsidRPr="00CF1BE9" w:rsidRDefault="005B1E08" w:rsidP="005B1E08">
      <w:pPr>
        <w:numPr>
          <w:ilvl w:val="0"/>
          <w:numId w:val="45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:rsidR="005B1E08" w:rsidRPr="00CF1BE9" w:rsidRDefault="005B1E08" w:rsidP="005B1E08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:rsidR="005B1E08" w:rsidRPr="00CF1BE9" w:rsidRDefault="005B1E08" w:rsidP="005B1E08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>PAC Mate 20;</w:t>
      </w:r>
    </w:p>
    <w:p w:rsidR="005B1E08" w:rsidRPr="00CF1BE9" w:rsidRDefault="005B1E08" w:rsidP="005B1E08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>- принтером Брайля EmBraille ViewPlus;</w:t>
      </w:r>
    </w:p>
    <w:p w:rsidR="005B1E08" w:rsidRPr="00CF1BE9" w:rsidRDefault="005B1E08" w:rsidP="005B1E08">
      <w:pPr>
        <w:numPr>
          <w:ilvl w:val="0"/>
          <w:numId w:val="45"/>
        </w:numPr>
        <w:tabs>
          <w:tab w:val="num" w:pos="0"/>
        </w:tabs>
        <w:ind w:firstLine="0"/>
        <w:jc w:val="both"/>
      </w:pPr>
      <w:r w:rsidRPr="00CF1BE9">
        <w:t>для глухих и слабослышащих:</w:t>
      </w:r>
    </w:p>
    <w:p w:rsidR="005B1E08" w:rsidRPr="00CF1BE9" w:rsidRDefault="005B1E08" w:rsidP="005B1E08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5B1E08" w:rsidRPr="00CF1BE9" w:rsidRDefault="005B1E08" w:rsidP="005B1E08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:rsidR="005B1E08" w:rsidRPr="00CF1BE9" w:rsidRDefault="005B1E08" w:rsidP="005B1E08">
      <w:pPr>
        <w:numPr>
          <w:ilvl w:val="0"/>
          <w:numId w:val="45"/>
        </w:numPr>
        <w:tabs>
          <w:tab w:val="num" w:pos="0"/>
        </w:tabs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5B1E08" w:rsidRPr="00CF1BE9" w:rsidRDefault="005B1E08" w:rsidP="005B1E08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:rsidR="005B1E08" w:rsidRPr="00CF1BE9" w:rsidRDefault="005B1E08" w:rsidP="005B1E08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:rsidR="005B1E08" w:rsidRPr="00CF1BE9" w:rsidRDefault="005B1E08" w:rsidP="005B1E08">
      <w:pPr>
        <w:tabs>
          <w:tab w:val="num" w:pos="0"/>
          <w:tab w:val="left" w:pos="567"/>
          <w:tab w:val="left" w:pos="2436"/>
        </w:tabs>
        <w:jc w:val="both"/>
      </w:pPr>
    </w:p>
    <w:p w:rsidR="005B1E08" w:rsidRPr="00CF1BE9" w:rsidRDefault="005B1E08" w:rsidP="005B1E08">
      <w:pPr>
        <w:tabs>
          <w:tab w:val="num" w:pos="0"/>
          <w:tab w:val="left" w:pos="567"/>
          <w:tab w:val="left" w:pos="2436"/>
        </w:tabs>
        <w:jc w:val="both"/>
      </w:pPr>
    </w:p>
    <w:p w:rsidR="005B1E08" w:rsidRDefault="005B1E08" w:rsidP="005B1E08">
      <w:pPr>
        <w:tabs>
          <w:tab w:val="left" w:pos="0"/>
        </w:tabs>
        <w:ind w:firstLine="180"/>
      </w:pPr>
    </w:p>
    <w:p w:rsidR="005B1E08" w:rsidRDefault="005B1E08" w:rsidP="005B1E08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0" w:name="_Toc14355457"/>
      <w:bookmarkEnd w:id="10"/>
      <w:r>
        <w:rPr>
          <w:rFonts w:eastAsia="Arial Unicode MS"/>
          <w:b/>
          <w:caps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5B1E08" w:rsidRDefault="005B1E08" w:rsidP="005B1E0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5B1E08" w:rsidRDefault="005B1E08" w:rsidP="005B1E08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5B1E08" w:rsidRDefault="005B1E08" w:rsidP="005B1E08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5B1E08" w:rsidTr="0022738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B1E08" w:rsidRDefault="005B1E08" w:rsidP="0022738C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B1E08" w:rsidRDefault="005B1E08" w:rsidP="0022738C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B1E08" w:rsidTr="0022738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B1E08" w:rsidRDefault="005B1E08" w:rsidP="0022738C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B1E08" w:rsidRDefault="005B1E08" w:rsidP="0022738C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5B1E08" w:rsidTr="0022738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B1E08" w:rsidRDefault="005B1E08" w:rsidP="0022738C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B1E08" w:rsidRDefault="005B1E08" w:rsidP="0022738C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5B1E08" w:rsidTr="0022738C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B1E08" w:rsidRDefault="005B1E08" w:rsidP="0022738C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B1E08" w:rsidRDefault="005B1E08" w:rsidP="0022738C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5B1E08" w:rsidRDefault="005B1E08" w:rsidP="005B1E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5B1E08" w:rsidRDefault="005B1E08" w:rsidP="005B1E08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5B1E08" w:rsidRDefault="005B1E08" w:rsidP="005B1E08">
      <w:pPr>
        <w:jc w:val="both"/>
        <w:rPr>
          <w:bCs/>
        </w:rPr>
      </w:pPr>
    </w:p>
    <w:p w:rsidR="005B1E08" w:rsidRDefault="005B1E08" w:rsidP="005B1E08">
      <w:pPr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5B1E08" w:rsidRDefault="005B1E08" w:rsidP="005B1E08">
      <w:pPr>
        <w:jc w:val="both"/>
        <w:outlineLvl w:val="6"/>
      </w:pPr>
    </w:p>
    <w:p w:rsidR="005B1E08" w:rsidRDefault="005B1E08" w:rsidP="005B1E08">
      <w:pPr>
        <w:numPr>
          <w:ilvl w:val="0"/>
          <w:numId w:val="44"/>
        </w:numPr>
        <w:ind w:firstLine="0"/>
        <w:jc w:val="both"/>
      </w:pPr>
      <w:r>
        <w:t xml:space="preserve">для слепых и слабовидящих: </w:t>
      </w:r>
    </w:p>
    <w:p w:rsidR="005B1E08" w:rsidRDefault="005B1E08" w:rsidP="005B1E08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B1E08" w:rsidRDefault="005B1E08" w:rsidP="005B1E08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5B1E08" w:rsidRDefault="005B1E08" w:rsidP="005B1E08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5B1E08" w:rsidRDefault="005B1E08" w:rsidP="005B1E08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5B1E08" w:rsidRDefault="005B1E08" w:rsidP="005B1E08">
      <w:pPr>
        <w:jc w:val="both"/>
      </w:pPr>
      <w:r>
        <w:t xml:space="preserve">- письменные задания оформляются увеличенным шрифтом; </w:t>
      </w:r>
    </w:p>
    <w:p w:rsidR="005B1E08" w:rsidRDefault="005B1E08" w:rsidP="005B1E08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5B1E08" w:rsidRDefault="005B1E08" w:rsidP="005B1E08">
      <w:pPr>
        <w:numPr>
          <w:ilvl w:val="0"/>
          <w:numId w:val="44"/>
        </w:numPr>
        <w:ind w:firstLine="0"/>
        <w:jc w:val="both"/>
      </w:pPr>
      <w:r>
        <w:t xml:space="preserve">для глухих и слабослышащих: </w:t>
      </w:r>
    </w:p>
    <w:p w:rsidR="005B1E08" w:rsidRDefault="005B1E08" w:rsidP="005B1E08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5B1E08" w:rsidRDefault="005B1E08" w:rsidP="005B1E08">
      <w:pPr>
        <w:jc w:val="both"/>
      </w:pPr>
      <w:r>
        <w:t>- письменные задания выполняются на компьютере в письменной форме;</w:t>
      </w:r>
    </w:p>
    <w:p w:rsidR="005B1E08" w:rsidRDefault="005B1E08" w:rsidP="005B1E08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5B1E08" w:rsidRDefault="005B1E08" w:rsidP="005B1E08">
      <w:pPr>
        <w:numPr>
          <w:ilvl w:val="0"/>
          <w:numId w:val="44"/>
        </w:numPr>
        <w:ind w:firstLine="0"/>
        <w:jc w:val="both"/>
      </w:pPr>
      <w:r>
        <w:t>для лиц с нарушениями опорно-двигательного аппарата:</w:t>
      </w:r>
    </w:p>
    <w:p w:rsidR="005B1E08" w:rsidRDefault="005B1E08" w:rsidP="005B1E08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B1E08" w:rsidRDefault="005B1E08" w:rsidP="005B1E08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5B1E08" w:rsidRDefault="005B1E08" w:rsidP="005B1E08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5B1E08" w:rsidRDefault="005B1E08" w:rsidP="005B1E08">
      <w:pPr>
        <w:widowControl w:val="0"/>
        <w:jc w:val="both"/>
      </w:pPr>
      <w:bookmarkStart w:id="11" w:name="_Hlk494373629"/>
      <w:r>
        <w:t xml:space="preserve">При необходимости предусматривается увеличение времени для подготовки ответа. </w:t>
      </w:r>
    </w:p>
    <w:p w:rsidR="005B1E08" w:rsidRDefault="005B1E08" w:rsidP="005B1E08">
      <w:pPr>
        <w:widowControl w:val="0"/>
        <w:jc w:val="both"/>
      </w:pPr>
      <w: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</w:t>
      </w:r>
      <w:r>
        <w:lastRenderedPageBreak/>
        <w:t>может проводиться в несколько этапов.</w:t>
      </w:r>
      <w:bookmarkEnd w:id="11"/>
    </w:p>
    <w:p w:rsidR="005B1E08" w:rsidRDefault="005B1E08" w:rsidP="005B1E08">
      <w:pPr>
        <w:widowControl w:val="0"/>
        <w:jc w:val="both"/>
      </w:pPr>
      <w:bookmarkStart w:id="12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5B1E08" w:rsidRDefault="005B1E08" w:rsidP="005B1E08">
      <w:pPr>
        <w:widowControl w:val="0"/>
        <w:jc w:val="both"/>
      </w:pPr>
      <w:bookmarkStart w:id="13" w:name="_Hlk494293741"/>
      <w:bookmarkEnd w:id="12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3"/>
    </w:p>
    <w:p w:rsidR="005B1E08" w:rsidRDefault="005B1E08" w:rsidP="005B1E08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5B1E08" w:rsidRDefault="005B1E08" w:rsidP="005B1E08">
      <w:pPr>
        <w:numPr>
          <w:ilvl w:val="0"/>
          <w:numId w:val="45"/>
        </w:numPr>
        <w:ind w:firstLine="0"/>
        <w:jc w:val="both"/>
      </w:pPr>
      <w:r>
        <w:t>для слепых и слабовидящих:</w:t>
      </w:r>
    </w:p>
    <w:p w:rsidR="005B1E08" w:rsidRDefault="005B1E08" w:rsidP="005B1E08">
      <w:pPr>
        <w:jc w:val="both"/>
      </w:pPr>
      <w:r>
        <w:t>- в печатной форме увеличенным шрифтом;</w:t>
      </w:r>
    </w:p>
    <w:p w:rsidR="005B1E08" w:rsidRDefault="005B1E08" w:rsidP="005B1E08">
      <w:pPr>
        <w:jc w:val="both"/>
      </w:pPr>
      <w:r>
        <w:t>- в форме электронного документа;</w:t>
      </w:r>
    </w:p>
    <w:p w:rsidR="005B1E08" w:rsidRDefault="005B1E08" w:rsidP="005B1E08">
      <w:pPr>
        <w:jc w:val="both"/>
      </w:pPr>
      <w:r>
        <w:t>- в форме аудиофайла.</w:t>
      </w:r>
    </w:p>
    <w:p w:rsidR="005B1E08" w:rsidRDefault="005B1E08" w:rsidP="005B1E08">
      <w:pPr>
        <w:numPr>
          <w:ilvl w:val="0"/>
          <w:numId w:val="45"/>
        </w:numPr>
        <w:ind w:firstLine="0"/>
        <w:jc w:val="both"/>
      </w:pPr>
      <w:r>
        <w:t>для глухих и слабослышащих:</w:t>
      </w:r>
    </w:p>
    <w:p w:rsidR="005B1E08" w:rsidRDefault="005B1E08" w:rsidP="005B1E08">
      <w:pPr>
        <w:jc w:val="both"/>
      </w:pPr>
      <w:r>
        <w:t>- в печатной форме;</w:t>
      </w:r>
    </w:p>
    <w:p w:rsidR="005B1E08" w:rsidRDefault="005B1E08" w:rsidP="005B1E08">
      <w:pPr>
        <w:jc w:val="both"/>
      </w:pPr>
      <w:r>
        <w:t>- в форме электронного документа.</w:t>
      </w:r>
    </w:p>
    <w:p w:rsidR="005B1E08" w:rsidRDefault="005B1E08" w:rsidP="005B1E08">
      <w:pPr>
        <w:numPr>
          <w:ilvl w:val="0"/>
          <w:numId w:val="45"/>
        </w:numPr>
        <w:ind w:firstLine="0"/>
        <w:jc w:val="both"/>
      </w:pPr>
      <w:r>
        <w:t>для обучающихся с нарушениями опорно-двигательного аппарата:</w:t>
      </w:r>
    </w:p>
    <w:p w:rsidR="005B1E08" w:rsidRDefault="005B1E08" w:rsidP="005B1E08">
      <w:pPr>
        <w:jc w:val="both"/>
      </w:pPr>
      <w:r>
        <w:t>- в печатной форме;</w:t>
      </w:r>
    </w:p>
    <w:p w:rsidR="005B1E08" w:rsidRDefault="005B1E08" w:rsidP="005B1E08">
      <w:pPr>
        <w:jc w:val="both"/>
      </w:pPr>
      <w:r>
        <w:t>- в форме электронного документа;</w:t>
      </w:r>
    </w:p>
    <w:p w:rsidR="005B1E08" w:rsidRDefault="005B1E08" w:rsidP="005B1E08">
      <w:pPr>
        <w:jc w:val="both"/>
      </w:pPr>
      <w:r>
        <w:t>- в форме аудиофайла.</w:t>
      </w:r>
    </w:p>
    <w:p w:rsidR="005B1E08" w:rsidRDefault="005B1E08" w:rsidP="005B1E08">
      <w:pPr>
        <w:tabs>
          <w:tab w:val="left" w:pos="0"/>
        </w:tabs>
        <w:jc w:val="both"/>
        <w:rPr>
          <w:rFonts w:eastAsia="Calibri"/>
        </w:rPr>
      </w:pPr>
      <w:bookmarkStart w:id="14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5B1E08" w:rsidRDefault="005B1E08" w:rsidP="005B1E08">
      <w:pPr>
        <w:numPr>
          <w:ilvl w:val="0"/>
          <w:numId w:val="45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:rsidR="005B1E08" w:rsidRDefault="005B1E08" w:rsidP="005B1E08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:rsidR="005B1E08" w:rsidRDefault="005B1E08" w:rsidP="005B1E08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>PAC Mate 20;</w:t>
      </w:r>
    </w:p>
    <w:p w:rsidR="005B1E08" w:rsidRDefault="005B1E08" w:rsidP="005B1E08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- принтером Брайля EmBraille ViewPlus;</w:t>
      </w:r>
    </w:p>
    <w:p w:rsidR="005B1E08" w:rsidRDefault="005B1E08" w:rsidP="005B1E08">
      <w:pPr>
        <w:numPr>
          <w:ilvl w:val="0"/>
          <w:numId w:val="45"/>
        </w:numPr>
        <w:tabs>
          <w:tab w:val="num" w:pos="0"/>
        </w:tabs>
        <w:ind w:firstLine="0"/>
        <w:jc w:val="both"/>
      </w:pPr>
      <w:r>
        <w:t>для глухих и слабослышащих:</w:t>
      </w:r>
    </w:p>
    <w:p w:rsidR="005B1E08" w:rsidRDefault="005B1E08" w:rsidP="005B1E08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5B1E08" w:rsidRDefault="005B1E08" w:rsidP="005B1E08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:rsidR="005B1E08" w:rsidRDefault="005B1E08" w:rsidP="005B1E08">
      <w:pPr>
        <w:numPr>
          <w:ilvl w:val="0"/>
          <w:numId w:val="45"/>
        </w:numPr>
        <w:tabs>
          <w:tab w:val="num" w:pos="0"/>
        </w:tabs>
        <w:ind w:firstLine="0"/>
        <w:jc w:val="both"/>
      </w:pPr>
      <w:r>
        <w:t>для обучающихся с нарушениями опорно-двигательного аппарата:</w:t>
      </w:r>
    </w:p>
    <w:p w:rsidR="005B1E08" w:rsidRDefault="005B1E08" w:rsidP="005B1E08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5B1E08" w:rsidRDefault="005B1E08" w:rsidP="005B1E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tab/>
        <w:t>- компьютерной техникой со специальным программным обеспечением.</w:t>
      </w:r>
      <w:bookmarkEnd w:id="14"/>
      <w:r>
        <w:t xml:space="preserve">  </w:t>
      </w:r>
    </w:p>
    <w:p w:rsidR="005B1E08" w:rsidRDefault="005B1E08" w:rsidP="005B1E08">
      <w:pPr>
        <w:tabs>
          <w:tab w:val="left" w:pos="0"/>
        </w:tabs>
        <w:spacing w:line="360" w:lineRule="auto"/>
        <w:jc w:val="both"/>
      </w:pPr>
    </w:p>
    <w:p w:rsidR="00003050" w:rsidRPr="00DB2B62" w:rsidRDefault="00003050" w:rsidP="005B1E08">
      <w:pPr>
        <w:tabs>
          <w:tab w:val="num" w:pos="0"/>
        </w:tabs>
        <w:spacing w:line="276" w:lineRule="auto"/>
        <w:jc w:val="both"/>
      </w:pPr>
      <w:r w:rsidRPr="00DB2B62">
        <w:t xml:space="preserve">Автор: </w:t>
      </w:r>
      <w:r w:rsidRPr="001F21EA">
        <w:t xml:space="preserve">кандидат искусствоведения, доцент </w:t>
      </w:r>
      <w:r>
        <w:t>Пашинина О.В.</w:t>
      </w:r>
    </w:p>
    <w:p w:rsidR="00003050" w:rsidRPr="00DB2B62" w:rsidRDefault="00003050" w:rsidP="00003050">
      <w:pPr>
        <w:tabs>
          <w:tab w:val="num" w:pos="0"/>
        </w:tabs>
        <w:spacing w:line="276" w:lineRule="auto"/>
        <w:ind w:firstLine="709"/>
        <w:jc w:val="both"/>
      </w:pPr>
    </w:p>
    <w:p w:rsidR="00003050" w:rsidRDefault="00003050" w:rsidP="00F60C21">
      <w:pPr>
        <w:spacing w:line="276" w:lineRule="auto"/>
        <w:ind w:firstLine="709"/>
        <w:jc w:val="both"/>
      </w:pPr>
      <w:bookmarkStart w:id="15" w:name="_GoBack"/>
      <w:bookmarkEnd w:id="15"/>
    </w:p>
    <w:sectPr w:rsidR="00003050" w:rsidSect="0000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48C" w:rsidRPr="00CF1FFD" w:rsidRDefault="00E0748C" w:rsidP="00CF1FFD">
      <w:r>
        <w:separator/>
      </w:r>
    </w:p>
  </w:endnote>
  <w:endnote w:type="continuationSeparator" w:id="0">
    <w:p w:rsidR="00E0748C" w:rsidRPr="00CF1FFD" w:rsidRDefault="00E0748C" w:rsidP="00CF1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87buxkkkimkilky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48C" w:rsidRPr="00CF1FFD" w:rsidRDefault="00E0748C" w:rsidP="00CF1FFD">
      <w:r>
        <w:separator/>
      </w:r>
    </w:p>
  </w:footnote>
  <w:footnote w:type="continuationSeparator" w:id="0">
    <w:p w:rsidR="00E0748C" w:rsidRPr="00CF1FFD" w:rsidRDefault="00E0748C" w:rsidP="00CF1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9D0838"/>
    <w:multiLevelType w:val="multilevel"/>
    <w:tmpl w:val="4614293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64376"/>
    <w:multiLevelType w:val="hybridMultilevel"/>
    <w:tmpl w:val="83B89BC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9C1D13E"/>
    <w:multiLevelType w:val="multilevel"/>
    <w:tmpl w:val="5E4F13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20FC0F12"/>
    <w:multiLevelType w:val="hybridMultilevel"/>
    <w:tmpl w:val="D5FCD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7">
    <w:nsid w:val="2360545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D0BF8"/>
    <w:multiLevelType w:val="multilevel"/>
    <w:tmpl w:val="0AEA2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27E065A8"/>
    <w:multiLevelType w:val="hybridMultilevel"/>
    <w:tmpl w:val="33F25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584ACE"/>
    <w:multiLevelType w:val="hybridMultilevel"/>
    <w:tmpl w:val="045A393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7D52A9"/>
    <w:multiLevelType w:val="hybridMultilevel"/>
    <w:tmpl w:val="C7DCE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68F76"/>
    <w:multiLevelType w:val="multilevel"/>
    <w:tmpl w:val="20E825E4"/>
    <w:lvl w:ilvl="0">
      <w:numFmt w:val="bullet"/>
      <w:lvlText w:val=""/>
      <w:lvlJc w:val="left"/>
      <w:pPr>
        <w:tabs>
          <w:tab w:val="num" w:pos="720"/>
        </w:tabs>
        <w:ind w:left="720" w:firstLine="72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14">
    <w:nsid w:val="2C3D5F12"/>
    <w:multiLevelType w:val="hybridMultilevel"/>
    <w:tmpl w:val="15C22B0A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6541A0"/>
    <w:multiLevelType w:val="hybridMultilevel"/>
    <w:tmpl w:val="BBEC02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A1E7F0"/>
    <w:multiLevelType w:val="multilevel"/>
    <w:tmpl w:val="07940F96"/>
    <w:lvl w:ilvl="0">
      <w:start w:val="1"/>
      <w:numFmt w:val="decimal"/>
      <w:lvlText w:val="%1."/>
      <w:lvlJc w:val="left"/>
      <w:pPr>
        <w:tabs>
          <w:tab w:val="num" w:pos="1320"/>
        </w:tabs>
        <w:ind w:left="60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31FC48B5"/>
    <w:multiLevelType w:val="multilevel"/>
    <w:tmpl w:val="0AEA2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32D129E3"/>
    <w:multiLevelType w:val="multilevel"/>
    <w:tmpl w:val="9DDA42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20">
    <w:nsid w:val="3560371C"/>
    <w:multiLevelType w:val="multilevel"/>
    <w:tmpl w:val="0C825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36FF1ACD"/>
    <w:multiLevelType w:val="hybridMultilevel"/>
    <w:tmpl w:val="72E07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FBCA29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196680"/>
    <w:multiLevelType w:val="hybridMultilevel"/>
    <w:tmpl w:val="3070A2D0"/>
    <w:lvl w:ilvl="0" w:tplc="10C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D373CF"/>
    <w:multiLevelType w:val="multilevel"/>
    <w:tmpl w:val="1ADC69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44A6571C"/>
    <w:multiLevelType w:val="hybridMultilevel"/>
    <w:tmpl w:val="0FD00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5CF46F3"/>
    <w:multiLevelType w:val="hybridMultilevel"/>
    <w:tmpl w:val="476A02DA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E6CD1"/>
    <w:multiLevelType w:val="hybridMultilevel"/>
    <w:tmpl w:val="A190AA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2D6113E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FB25AC"/>
    <w:multiLevelType w:val="multilevel"/>
    <w:tmpl w:val="A1AA6A0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556B4491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B94A1A"/>
    <w:multiLevelType w:val="multilevel"/>
    <w:tmpl w:val="2CAF3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5A4419FF"/>
    <w:multiLevelType w:val="hybridMultilevel"/>
    <w:tmpl w:val="E7040E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C2A1DD4"/>
    <w:multiLevelType w:val="multilevel"/>
    <w:tmpl w:val="4660D729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35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2774CA"/>
    <w:multiLevelType w:val="hybridMultilevel"/>
    <w:tmpl w:val="9A7C2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F05C00"/>
    <w:multiLevelType w:val="multilevel"/>
    <w:tmpl w:val="7CB21F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8">
    <w:nsid w:val="6AC83974"/>
    <w:multiLevelType w:val="multilevel"/>
    <w:tmpl w:val="9DDA42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39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>
    <w:nsid w:val="6CD31152"/>
    <w:multiLevelType w:val="multilevel"/>
    <w:tmpl w:val="6F5883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1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6F0484"/>
    <w:multiLevelType w:val="hybridMultilevel"/>
    <w:tmpl w:val="F03259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BCB7488"/>
    <w:multiLevelType w:val="hybridMultilevel"/>
    <w:tmpl w:val="F32A4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B341E7"/>
    <w:multiLevelType w:val="hybridMultilevel"/>
    <w:tmpl w:val="D5FCD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0"/>
  </w:num>
  <w:num w:numId="3">
    <w:abstractNumId w:val="39"/>
  </w:num>
  <w:num w:numId="4">
    <w:abstractNumId w:val="12"/>
  </w:num>
  <w:num w:numId="5">
    <w:abstractNumId w:val="42"/>
  </w:num>
  <w:num w:numId="6">
    <w:abstractNumId w:val="13"/>
  </w:num>
  <w:num w:numId="7">
    <w:abstractNumId w:val="40"/>
  </w:num>
  <w:num w:numId="8">
    <w:abstractNumId w:val="4"/>
  </w:num>
  <w:num w:numId="9">
    <w:abstractNumId w:val="32"/>
  </w:num>
  <w:num w:numId="10">
    <w:abstractNumId w:val="34"/>
  </w:num>
  <w:num w:numId="11">
    <w:abstractNumId w:val="24"/>
  </w:num>
  <w:num w:numId="12">
    <w:abstractNumId w:val="23"/>
  </w:num>
  <w:num w:numId="13">
    <w:abstractNumId w:val="7"/>
  </w:num>
  <w:num w:numId="14">
    <w:abstractNumId w:val="31"/>
  </w:num>
  <w:num w:numId="15">
    <w:abstractNumId w:val="16"/>
  </w:num>
  <w:num w:numId="16">
    <w:abstractNumId w:val="29"/>
  </w:num>
  <w:num w:numId="17">
    <w:abstractNumId w:val="2"/>
  </w:num>
  <w:num w:numId="18">
    <w:abstractNumId w:val="17"/>
  </w:num>
  <w:num w:numId="19">
    <w:abstractNumId w:val="3"/>
  </w:num>
  <w:num w:numId="20">
    <w:abstractNumId w:val="36"/>
  </w:num>
  <w:num w:numId="21">
    <w:abstractNumId w:val="20"/>
  </w:num>
  <w:num w:numId="22">
    <w:abstractNumId w:val="1"/>
  </w:num>
  <w:num w:numId="23">
    <w:abstractNumId w:val="22"/>
  </w:num>
  <w:num w:numId="24">
    <w:abstractNumId w:val="26"/>
  </w:num>
  <w:num w:numId="25">
    <w:abstractNumId w:val="14"/>
  </w:num>
  <w:num w:numId="26">
    <w:abstractNumId w:val="15"/>
  </w:num>
  <w:num w:numId="27">
    <w:abstractNumId w:val="19"/>
  </w:num>
  <w:num w:numId="28">
    <w:abstractNumId w:val="9"/>
  </w:num>
  <w:num w:numId="29">
    <w:abstractNumId w:val="45"/>
  </w:num>
  <w:num w:numId="30">
    <w:abstractNumId w:val="33"/>
  </w:num>
  <w:num w:numId="31">
    <w:abstractNumId w:val="38"/>
  </w:num>
  <w:num w:numId="32">
    <w:abstractNumId w:val="37"/>
  </w:num>
  <w:num w:numId="33">
    <w:abstractNumId w:val="5"/>
  </w:num>
  <w:num w:numId="34">
    <w:abstractNumId w:val="10"/>
  </w:num>
  <w:num w:numId="35">
    <w:abstractNumId w:val="21"/>
  </w:num>
  <w:num w:numId="36">
    <w:abstractNumId w:val="43"/>
  </w:num>
  <w:num w:numId="37">
    <w:abstractNumId w:val="27"/>
  </w:num>
  <w:num w:numId="38">
    <w:abstractNumId w:val="18"/>
  </w:num>
  <w:num w:numId="39">
    <w:abstractNumId w:val="28"/>
  </w:num>
  <w:num w:numId="40">
    <w:abstractNumId w:val="8"/>
  </w:num>
  <w:num w:numId="41">
    <w:abstractNumId w:val="25"/>
  </w:num>
  <w:num w:numId="42">
    <w:abstractNumId w:val="11"/>
  </w:num>
  <w:num w:numId="43">
    <w:abstractNumId w:val="6"/>
  </w:num>
  <w:num w:numId="44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050"/>
    <w:rsid w:val="00003050"/>
    <w:rsid w:val="00065E48"/>
    <w:rsid w:val="00114693"/>
    <w:rsid w:val="001244CD"/>
    <w:rsid w:val="001308F1"/>
    <w:rsid w:val="00195407"/>
    <w:rsid w:val="0020597B"/>
    <w:rsid w:val="002178F1"/>
    <w:rsid w:val="002557F0"/>
    <w:rsid w:val="00265706"/>
    <w:rsid w:val="00314BC8"/>
    <w:rsid w:val="003319C7"/>
    <w:rsid w:val="003C7D50"/>
    <w:rsid w:val="00423C77"/>
    <w:rsid w:val="004945E1"/>
    <w:rsid w:val="00551A8D"/>
    <w:rsid w:val="005B11D9"/>
    <w:rsid w:val="005B1E08"/>
    <w:rsid w:val="0065175C"/>
    <w:rsid w:val="006850DA"/>
    <w:rsid w:val="00781BBA"/>
    <w:rsid w:val="007F5FC4"/>
    <w:rsid w:val="00870148"/>
    <w:rsid w:val="008754F0"/>
    <w:rsid w:val="0087557E"/>
    <w:rsid w:val="00942E6A"/>
    <w:rsid w:val="009A16DF"/>
    <w:rsid w:val="009D2D8C"/>
    <w:rsid w:val="00A12D47"/>
    <w:rsid w:val="00A328A1"/>
    <w:rsid w:val="00A45E73"/>
    <w:rsid w:val="00AF4967"/>
    <w:rsid w:val="00B32949"/>
    <w:rsid w:val="00B97B93"/>
    <w:rsid w:val="00C12DED"/>
    <w:rsid w:val="00CB6A58"/>
    <w:rsid w:val="00CC255E"/>
    <w:rsid w:val="00CF1FFD"/>
    <w:rsid w:val="00D36653"/>
    <w:rsid w:val="00E0748C"/>
    <w:rsid w:val="00E16EA7"/>
    <w:rsid w:val="00E9443F"/>
    <w:rsid w:val="00F60C21"/>
    <w:rsid w:val="00FE5BFE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6A8FD-7511-4DAB-B595-5AC59888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0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2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003050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003050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003050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00305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030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30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030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30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003050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003050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003050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003050"/>
    <w:pPr>
      <w:widowControl w:val="0"/>
      <w:tabs>
        <w:tab w:val="num" w:pos="720"/>
      </w:tabs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003050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003050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003050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00305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21">
    <w:name w:val="Body Text Indent 21"/>
    <w:basedOn w:val="a"/>
    <w:uiPriority w:val="99"/>
    <w:rsid w:val="00003050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003050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0030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003050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003050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003050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00305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0305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030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003050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003050"/>
    <w:pPr>
      <w:spacing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Title"/>
    <w:basedOn w:val="a"/>
    <w:next w:val="a"/>
    <w:link w:val="af4"/>
    <w:qFormat/>
    <w:rsid w:val="00003050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/>
      <w:sz w:val="28"/>
      <w:szCs w:val="28"/>
      <w:lang w:eastAsia="ar-SA"/>
    </w:rPr>
  </w:style>
  <w:style w:type="character" w:customStyle="1" w:styleId="af4">
    <w:name w:val="Название Знак"/>
    <w:basedOn w:val="a0"/>
    <w:link w:val="af3"/>
    <w:rsid w:val="00003050"/>
    <w:rPr>
      <w:rFonts w:ascii="Arial" w:eastAsia="Arial Unicode MS" w:hAnsi="Arial" w:cs="Times New Roman"/>
      <w:sz w:val="28"/>
      <w:szCs w:val="28"/>
      <w:lang w:eastAsia="ar-SA"/>
    </w:rPr>
  </w:style>
  <w:style w:type="paragraph" w:customStyle="1" w:styleId="10">
    <w:name w:val="Без интервала1"/>
    <w:rsid w:val="00E9443F"/>
    <w:pPr>
      <w:spacing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32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8754F0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5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7450</Words>
  <Characters>42465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Правобережное ПО ОАО МРСК Волги фил-а Саратовские РС</Company>
  <LinksUpToDate>false</LinksUpToDate>
  <CharactersWithSpaces>49816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Дарья Лапшина</cp:lastModifiedBy>
  <cp:revision>2</cp:revision>
  <dcterms:created xsi:type="dcterms:W3CDTF">2022-12-03T00:16:00Z</dcterms:created>
  <dcterms:modified xsi:type="dcterms:W3CDTF">2022-12-03T00:16:00Z</dcterms:modified>
</cp:coreProperties>
</file>